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45" w:rsidRDefault="009C7D45" w:rsidP="005E7797">
      <w:pPr>
        <w:ind w:left="5670"/>
        <w:jc w:val="right"/>
        <w:rPr>
          <w:b/>
        </w:rPr>
      </w:pPr>
    </w:p>
    <w:p w:rsidR="005E7797" w:rsidRDefault="005E7797" w:rsidP="005E779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АППАРАТ СОВЕТА ДЕПУТАТОВ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МУНИЦИПАЛЬНОГО ОКРУГА ЯСЕНЕВО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</w:p>
    <w:p w:rsid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 xml:space="preserve">ПОСТАНОВЛЕНИЕ </w:t>
      </w:r>
    </w:p>
    <w:p w:rsidR="00B04214" w:rsidRPr="005E7797" w:rsidRDefault="00B04214" w:rsidP="005E7797">
      <w:pPr>
        <w:jc w:val="center"/>
        <w:rPr>
          <w:b/>
        </w:rPr>
      </w:pPr>
    </w:p>
    <w:p w:rsidR="00E8110A" w:rsidRDefault="00E8110A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2C139D" w:rsidRPr="00B04214" w:rsidRDefault="00B04214" w:rsidP="002C139D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Pr="00B04214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</w:t>
      </w:r>
      <w:r w:rsidRPr="00B042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proofErr w:type="gramEnd"/>
      <w:r w:rsidRPr="00B04214">
        <w:rPr>
          <w:sz w:val="28"/>
          <w:szCs w:val="28"/>
          <w:u w:val="single"/>
        </w:rPr>
        <w:t>мая</w:t>
      </w:r>
      <w:r w:rsidR="002C139D" w:rsidRPr="00B042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2C139D" w:rsidRPr="00B04214">
        <w:rPr>
          <w:sz w:val="28"/>
          <w:szCs w:val="28"/>
          <w:u w:val="single"/>
        </w:rPr>
        <w:t>20</w:t>
      </w:r>
      <w:r w:rsidRPr="00B04214">
        <w:rPr>
          <w:sz w:val="28"/>
          <w:szCs w:val="28"/>
          <w:u w:val="single"/>
        </w:rPr>
        <w:t>18</w:t>
      </w:r>
      <w:r w:rsidR="002C139D" w:rsidRPr="00B04214">
        <w:rPr>
          <w:sz w:val="28"/>
          <w:szCs w:val="28"/>
          <w:u w:val="single"/>
        </w:rPr>
        <w:t xml:space="preserve"> года </w:t>
      </w:r>
      <w:r w:rsidR="002C139D" w:rsidRPr="00B04214">
        <w:rPr>
          <w:sz w:val="28"/>
          <w:szCs w:val="28"/>
        </w:rPr>
        <w:t>№</w:t>
      </w:r>
      <w:r w:rsidRPr="00B04214">
        <w:rPr>
          <w:sz w:val="28"/>
          <w:szCs w:val="28"/>
          <w:u w:val="single"/>
        </w:rPr>
        <w:t xml:space="preserve"> 02-01-04/11-па</w:t>
      </w:r>
    </w:p>
    <w:p w:rsidR="00B04214" w:rsidRPr="004424D6" w:rsidRDefault="00B04214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684A" w:rsidRDefault="00F169A7" w:rsidP="00F169A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F169A7">
        <w:rPr>
          <w:b/>
          <w:sz w:val="28"/>
          <w:szCs w:val="28"/>
        </w:rPr>
        <w:t xml:space="preserve">аппарата Совета депутатов муниципального округа Ясенево </w:t>
      </w:r>
      <w:r>
        <w:rPr>
          <w:b/>
          <w:sz w:val="28"/>
          <w:szCs w:val="28"/>
        </w:rPr>
        <w:t xml:space="preserve">от </w:t>
      </w:r>
      <w:r w:rsidRPr="00F169A7">
        <w:rPr>
          <w:b/>
          <w:sz w:val="28"/>
          <w:szCs w:val="28"/>
        </w:rPr>
        <w:t>19 апреля 2016 года № 02-01-04/12-па</w:t>
      </w:r>
      <w:r>
        <w:rPr>
          <w:b/>
          <w:sz w:val="28"/>
          <w:szCs w:val="28"/>
        </w:rPr>
        <w:t xml:space="preserve"> «</w:t>
      </w:r>
      <w:r w:rsidRPr="00F169A7">
        <w:rPr>
          <w:b/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  <w:r>
        <w:rPr>
          <w:b/>
          <w:sz w:val="28"/>
          <w:szCs w:val="28"/>
        </w:rPr>
        <w:t>»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24684A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84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="00D45DAB" w:rsidRPr="0024684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</w:r>
      <w:r w:rsidR="00B22B18" w:rsidRPr="0024684A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B22B18" w:rsidRPr="0024684A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24684A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24684A">
        <w:rPr>
          <w:rFonts w:eastAsiaTheme="minorHAnsi"/>
          <w:sz w:val="28"/>
          <w:szCs w:val="28"/>
          <w:lang w:eastAsia="en-US"/>
        </w:rPr>
        <w:br/>
      </w:r>
      <w:r w:rsidR="00A3608D" w:rsidRPr="0024684A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24684A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24684A">
        <w:rPr>
          <w:rFonts w:eastAsiaTheme="minorHAnsi"/>
          <w:sz w:val="28"/>
          <w:szCs w:val="28"/>
          <w:lang w:eastAsia="en-US"/>
        </w:rPr>
        <w:t>от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3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24684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F169A7">
        <w:rPr>
          <w:rFonts w:eastAsiaTheme="minorHAnsi"/>
          <w:sz w:val="28"/>
          <w:szCs w:val="28"/>
          <w:lang w:eastAsia="en-US"/>
        </w:rPr>
        <w:t xml:space="preserve">, распоряжением аппарата Совета депутатов муниципального округа Ясенево от 20 апреля 2018 года № 02-01-06/14-ра </w:t>
      </w:r>
      <w:r w:rsidR="00F169A7" w:rsidRPr="00F169A7">
        <w:t xml:space="preserve"> </w:t>
      </w:r>
      <w:r w:rsidR="00F169A7">
        <w:t>«</w:t>
      </w:r>
      <w:r w:rsidR="00F169A7" w:rsidRPr="00F169A7">
        <w:rPr>
          <w:rFonts w:eastAsiaTheme="minorHAnsi"/>
          <w:sz w:val="28"/>
          <w:szCs w:val="28"/>
          <w:lang w:eastAsia="en-US"/>
        </w:rPr>
        <w:t>О внесении изменений в распоряжение № 02-01-06/40-ра «Об утверждении штатного расписания аппарата Совета депутатов муниципального округа Ясенево»</w:t>
      </w:r>
      <w:r w:rsidR="00F169A7">
        <w:rPr>
          <w:rFonts w:eastAsiaTheme="minorHAnsi"/>
          <w:sz w:val="28"/>
          <w:szCs w:val="28"/>
          <w:lang w:eastAsia="en-US"/>
        </w:rPr>
        <w:t xml:space="preserve"> </w:t>
      </w:r>
      <w:r w:rsidR="00D706DC" w:rsidRPr="0024684A">
        <w:rPr>
          <w:rFonts w:eastAsiaTheme="minorHAnsi"/>
          <w:sz w:val="28"/>
          <w:szCs w:val="28"/>
          <w:lang w:eastAsia="en-US"/>
        </w:rPr>
        <w:t>: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</w:t>
      </w:r>
    </w:p>
    <w:p w:rsidR="00F169A7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24684A">
        <w:rPr>
          <w:rFonts w:eastAsiaTheme="minorHAnsi"/>
          <w:sz w:val="28"/>
          <w:szCs w:val="28"/>
          <w:lang w:eastAsia="en-US"/>
        </w:rPr>
        <w:t xml:space="preserve">1. </w:t>
      </w:r>
      <w:r w:rsidR="00F169A7">
        <w:rPr>
          <w:rFonts w:eastAsiaTheme="minorHAnsi"/>
          <w:sz w:val="28"/>
          <w:szCs w:val="28"/>
          <w:lang w:eastAsia="en-US"/>
        </w:rPr>
        <w:t>В</w:t>
      </w:r>
      <w:r w:rsidR="00F169A7" w:rsidRPr="00F169A7">
        <w:rPr>
          <w:rFonts w:eastAsiaTheme="minorHAnsi"/>
          <w:sz w:val="28"/>
          <w:szCs w:val="28"/>
          <w:lang w:eastAsia="en-US"/>
        </w:rPr>
        <w:t>нес</w:t>
      </w:r>
      <w:r w:rsidR="00F169A7">
        <w:rPr>
          <w:rFonts w:eastAsiaTheme="minorHAnsi"/>
          <w:sz w:val="28"/>
          <w:szCs w:val="28"/>
          <w:lang w:eastAsia="en-US"/>
        </w:rPr>
        <w:t>т</w:t>
      </w:r>
      <w:r w:rsidR="00F169A7" w:rsidRPr="00F169A7">
        <w:rPr>
          <w:rFonts w:eastAsiaTheme="minorHAnsi"/>
          <w:sz w:val="28"/>
          <w:szCs w:val="28"/>
          <w:lang w:eastAsia="en-US"/>
        </w:rPr>
        <w:t>и изменени</w:t>
      </w:r>
      <w:r w:rsidR="00F169A7">
        <w:rPr>
          <w:rFonts w:eastAsiaTheme="minorHAnsi"/>
          <w:sz w:val="28"/>
          <w:szCs w:val="28"/>
          <w:lang w:eastAsia="en-US"/>
        </w:rPr>
        <w:t>я</w:t>
      </w:r>
      <w:r w:rsidR="00F169A7" w:rsidRPr="00F169A7">
        <w:rPr>
          <w:rFonts w:eastAsiaTheme="minorHAnsi"/>
          <w:sz w:val="28"/>
          <w:szCs w:val="28"/>
          <w:lang w:eastAsia="en-US"/>
        </w:rPr>
        <w:t xml:space="preserve"> в постановление аппарата Совета депутатов муниципального округа Ясенево от 19 апреля 2016 года № 02-01-04/12-па «О перечне должностей муниципальной службы, замещение которых связано с коррупционными рисками»</w:t>
      </w:r>
      <w:r w:rsidR="00A46FB2">
        <w:rPr>
          <w:rFonts w:eastAsiaTheme="minorHAnsi"/>
          <w:sz w:val="28"/>
          <w:szCs w:val="28"/>
          <w:lang w:eastAsia="en-US"/>
        </w:rPr>
        <w:t xml:space="preserve">, изложив приложение к постановлению согласно </w:t>
      </w:r>
      <w:proofErr w:type="gramStart"/>
      <w:r w:rsidR="00A46FB2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A46FB2">
        <w:rPr>
          <w:rFonts w:eastAsiaTheme="minorHAnsi"/>
          <w:sz w:val="28"/>
          <w:szCs w:val="28"/>
          <w:lang w:eastAsia="en-US"/>
        </w:rPr>
        <w:t xml:space="preserve"> к настоящему постановлению (Приложение).</w:t>
      </w:r>
    </w:p>
    <w:p w:rsidR="00E8110A" w:rsidRPr="0024684A" w:rsidRDefault="00C22BED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3</w:t>
      </w:r>
      <w:r w:rsidR="00285CBF" w:rsidRPr="0024684A">
        <w:rPr>
          <w:sz w:val="28"/>
          <w:szCs w:val="28"/>
        </w:rPr>
        <w:t xml:space="preserve">. </w:t>
      </w:r>
      <w:r w:rsidR="00E8110A" w:rsidRPr="0024684A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D8155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4. Контроль за выполнением настоящего постановления остается за главой муниципального округа Ясенево И.В. Гришиной.</w:t>
      </w:r>
    </w:p>
    <w:p w:rsidR="00E8110A" w:rsidRDefault="00E8110A" w:rsidP="00E8110A">
      <w:pPr>
        <w:ind w:firstLine="720"/>
        <w:jc w:val="both"/>
        <w:rPr>
          <w:sz w:val="28"/>
          <w:szCs w:val="28"/>
        </w:rPr>
      </w:pPr>
    </w:p>
    <w:p w:rsidR="00B04214" w:rsidRDefault="00B04214" w:rsidP="00E8110A">
      <w:pPr>
        <w:ind w:firstLine="720"/>
        <w:jc w:val="both"/>
        <w:rPr>
          <w:sz w:val="28"/>
          <w:szCs w:val="28"/>
        </w:rPr>
      </w:pPr>
    </w:p>
    <w:p w:rsidR="00B04214" w:rsidRDefault="00B04214" w:rsidP="00E8110A">
      <w:pPr>
        <w:ind w:firstLine="720"/>
        <w:jc w:val="both"/>
        <w:rPr>
          <w:sz w:val="28"/>
          <w:szCs w:val="28"/>
        </w:rPr>
      </w:pPr>
    </w:p>
    <w:p w:rsidR="00B04214" w:rsidRPr="00B04214" w:rsidRDefault="00B04214" w:rsidP="00B04214">
      <w:pPr>
        <w:jc w:val="both"/>
        <w:rPr>
          <w:b/>
          <w:sz w:val="28"/>
          <w:szCs w:val="28"/>
        </w:rPr>
      </w:pPr>
      <w:r w:rsidRPr="00B04214">
        <w:rPr>
          <w:b/>
          <w:sz w:val="28"/>
          <w:szCs w:val="28"/>
        </w:rPr>
        <w:t xml:space="preserve">Глава муниципального </w:t>
      </w:r>
    </w:p>
    <w:p w:rsidR="00B04214" w:rsidRPr="00B04214" w:rsidRDefault="00B04214" w:rsidP="00B04214">
      <w:pPr>
        <w:jc w:val="both"/>
      </w:pPr>
      <w:r w:rsidRPr="00B04214">
        <w:rPr>
          <w:b/>
          <w:sz w:val="28"/>
          <w:szCs w:val="28"/>
        </w:rPr>
        <w:t>округа Ясенево</w:t>
      </w:r>
      <w:r w:rsidRPr="00B04214">
        <w:rPr>
          <w:sz w:val="28"/>
          <w:szCs w:val="28"/>
        </w:rPr>
        <w:tab/>
        <w:t xml:space="preserve">    </w:t>
      </w:r>
      <w:r w:rsidRPr="00B04214">
        <w:rPr>
          <w:sz w:val="28"/>
          <w:szCs w:val="28"/>
        </w:rPr>
        <w:tab/>
      </w:r>
      <w:r w:rsidRPr="00B04214">
        <w:rPr>
          <w:sz w:val="28"/>
          <w:szCs w:val="28"/>
        </w:rPr>
        <w:tab/>
        <w:t xml:space="preserve">                                                        </w:t>
      </w:r>
      <w:r w:rsidRPr="00B04214">
        <w:rPr>
          <w:b/>
          <w:sz w:val="28"/>
          <w:szCs w:val="28"/>
        </w:rPr>
        <w:t xml:space="preserve">И.В. Гришина </w:t>
      </w:r>
      <w:r w:rsidRPr="00B04214">
        <w:t xml:space="preserve"> </w:t>
      </w:r>
    </w:p>
    <w:p w:rsidR="00B04214" w:rsidRDefault="00B04214" w:rsidP="00E8110A">
      <w:pPr>
        <w:ind w:firstLine="720"/>
        <w:jc w:val="both"/>
        <w:rPr>
          <w:sz w:val="28"/>
          <w:szCs w:val="28"/>
        </w:rPr>
      </w:pPr>
    </w:p>
    <w:p w:rsidR="00B04214" w:rsidRDefault="00B04214" w:rsidP="00E8110A">
      <w:pPr>
        <w:ind w:firstLine="720"/>
        <w:jc w:val="both"/>
        <w:rPr>
          <w:sz w:val="28"/>
          <w:szCs w:val="28"/>
        </w:rPr>
      </w:pPr>
    </w:p>
    <w:p w:rsidR="00B04214" w:rsidRDefault="00B04214" w:rsidP="00E8110A">
      <w:pPr>
        <w:ind w:firstLine="720"/>
        <w:jc w:val="both"/>
        <w:rPr>
          <w:sz w:val="28"/>
          <w:szCs w:val="28"/>
        </w:rPr>
      </w:pPr>
    </w:p>
    <w:p w:rsidR="00B04214" w:rsidRDefault="00B04214" w:rsidP="00E8110A">
      <w:pPr>
        <w:ind w:firstLine="720"/>
        <w:jc w:val="both"/>
        <w:rPr>
          <w:sz w:val="28"/>
          <w:szCs w:val="28"/>
        </w:rPr>
      </w:pP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lastRenderedPageBreak/>
        <w:t xml:space="preserve">Приложение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к постановлению </w:t>
      </w:r>
      <w:r w:rsidRPr="00E8110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E8110A">
        <w:rPr>
          <w:sz w:val="28"/>
          <w:szCs w:val="28"/>
        </w:rPr>
        <w:t>муниципального округа Ясенево</w:t>
      </w:r>
    </w:p>
    <w:p w:rsidR="00514679" w:rsidRPr="00E8110A" w:rsidRDefault="00514679" w:rsidP="00514679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мая 2018</w:t>
      </w:r>
      <w:r w:rsidRPr="00E8110A">
        <w:rPr>
          <w:sz w:val="28"/>
          <w:szCs w:val="28"/>
        </w:rPr>
        <w:t xml:space="preserve"> года </w:t>
      </w:r>
    </w:p>
    <w:p w:rsidR="00514679" w:rsidRPr="00E8110A" w:rsidRDefault="00514679" w:rsidP="00514679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№ </w:t>
      </w:r>
      <w:r>
        <w:rPr>
          <w:sz w:val="28"/>
          <w:szCs w:val="28"/>
        </w:rPr>
        <w:t>02-01-04/11-па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8110A">
        <w:rPr>
          <w:b/>
          <w:sz w:val="28"/>
          <w:szCs w:val="28"/>
        </w:rPr>
        <w:t>аппарате Совета депутатов</w:t>
      </w:r>
      <w:r w:rsidR="00E327AE" w:rsidRPr="00E327AE">
        <w:rPr>
          <w:b/>
          <w:i/>
          <w:sz w:val="28"/>
          <w:szCs w:val="28"/>
        </w:rPr>
        <w:t xml:space="preserve"> </w:t>
      </w:r>
      <w:r w:rsidR="00E327AE" w:rsidRPr="00E8110A">
        <w:rPr>
          <w:b/>
          <w:sz w:val="28"/>
          <w:szCs w:val="28"/>
        </w:rPr>
        <w:t>муниципального округа</w:t>
      </w:r>
      <w:r w:rsidR="00A46FB2">
        <w:rPr>
          <w:b/>
          <w:sz w:val="28"/>
          <w:szCs w:val="28"/>
        </w:rPr>
        <w:t xml:space="preserve"> Ясенево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E8110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 –</w:t>
      </w:r>
      <w:r w:rsidR="00E8110A">
        <w:rPr>
          <w:bCs/>
          <w:i/>
          <w:sz w:val="28"/>
          <w:szCs w:val="28"/>
        </w:rPr>
        <w:t xml:space="preserve"> глава муниципального округа Ясенево</w:t>
      </w:r>
      <w:r w:rsidR="00AE41FA">
        <w:rPr>
          <w:bCs/>
          <w:i/>
          <w:sz w:val="28"/>
          <w:szCs w:val="28"/>
        </w:rPr>
        <w:t>;</w:t>
      </w:r>
    </w:p>
    <w:p w:rsidR="000856DA" w:rsidRPr="00365309" w:rsidRDefault="00E8110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0856DA" w:rsidRPr="00365309">
        <w:rPr>
          <w:bCs/>
          <w:i/>
          <w:sz w:val="28"/>
          <w:szCs w:val="28"/>
        </w:rPr>
        <w:t>. Ведущие должности муниципальной службы:</w:t>
      </w: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 w:rsidRPr="00AE41FA">
        <w:rPr>
          <w:bCs/>
          <w:i/>
          <w:sz w:val="28"/>
          <w:szCs w:val="28"/>
        </w:rPr>
        <w:t xml:space="preserve"> </w:t>
      </w:r>
      <w:r w:rsidR="00AE41FA">
        <w:rPr>
          <w:bCs/>
          <w:i/>
          <w:sz w:val="28"/>
          <w:szCs w:val="28"/>
        </w:rPr>
        <w:t>главный бухгалтер – начальник отдела бухгалтерского учета и планирования</w:t>
      </w:r>
      <w:r w:rsidR="00E00FB4" w:rsidRPr="00E00FB4">
        <w:t xml:space="preserve">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AE41FA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AE41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начальник</w:t>
      </w:r>
      <w:r w:rsidRPr="00AE41FA">
        <w:t xml:space="preserve"> </w:t>
      </w:r>
      <w:r w:rsidRPr="00AE41FA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500E5D" w:rsidRPr="00365309" w:rsidRDefault="00500E5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в) заместитель </w:t>
      </w:r>
      <w:r w:rsidRPr="00500E5D">
        <w:rPr>
          <w:bCs/>
          <w:i/>
          <w:sz w:val="28"/>
          <w:szCs w:val="28"/>
        </w:rPr>
        <w:t>начальник</w:t>
      </w:r>
      <w:r>
        <w:rPr>
          <w:bCs/>
          <w:i/>
          <w:sz w:val="28"/>
          <w:szCs w:val="28"/>
        </w:rPr>
        <w:t>а</w:t>
      </w:r>
      <w:r w:rsidRPr="00500E5D">
        <w:rPr>
          <w:bCs/>
          <w:i/>
          <w:sz w:val="28"/>
          <w:szCs w:val="28"/>
        </w:rPr>
        <w:t xml:space="preserve"> организационно-правового отдела аппарата Совета депутатов муниципального округа Ясенево;</w:t>
      </w:r>
    </w:p>
    <w:p w:rsidR="00365309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365309" w:rsidRPr="00365309">
        <w:rPr>
          <w:bCs/>
          <w:i/>
          <w:sz w:val="28"/>
          <w:szCs w:val="28"/>
        </w:rPr>
        <w:t xml:space="preserve">. </w:t>
      </w:r>
      <w:r w:rsidR="00162545">
        <w:rPr>
          <w:bCs/>
          <w:i/>
          <w:sz w:val="28"/>
          <w:szCs w:val="28"/>
        </w:rPr>
        <w:t>Старшие</w:t>
      </w:r>
      <w:r w:rsidR="00365309"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>
        <w:rPr>
          <w:bCs/>
          <w:i/>
          <w:sz w:val="28"/>
          <w:szCs w:val="28"/>
        </w:rPr>
        <w:t xml:space="preserve"> </w:t>
      </w:r>
      <w:r w:rsidR="00E00FB4">
        <w:rPr>
          <w:bCs/>
          <w:i/>
          <w:sz w:val="28"/>
          <w:szCs w:val="28"/>
        </w:rPr>
        <w:t xml:space="preserve">юрисконсульт - главный специалист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500E5D" w:rsidRPr="00365309" w:rsidRDefault="00500E5D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500E5D">
        <w:t xml:space="preserve"> </w:t>
      </w:r>
      <w:r w:rsidRPr="00500E5D">
        <w:rPr>
          <w:bCs/>
          <w:i/>
          <w:sz w:val="28"/>
          <w:szCs w:val="28"/>
        </w:rPr>
        <w:t>главный специалист</w:t>
      </w:r>
      <w:r w:rsidRPr="00500E5D">
        <w:t xml:space="preserve"> </w:t>
      </w:r>
      <w:r w:rsidRPr="00500E5D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365309" w:rsidRPr="00365309" w:rsidRDefault="00500E5D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365309" w:rsidRPr="00365309">
        <w:rPr>
          <w:bCs/>
          <w:i/>
          <w:sz w:val="28"/>
          <w:szCs w:val="28"/>
        </w:rPr>
        <w:t xml:space="preserve">) </w:t>
      </w:r>
      <w:r w:rsidR="00AE41FA">
        <w:rPr>
          <w:bCs/>
          <w:i/>
          <w:sz w:val="28"/>
          <w:szCs w:val="28"/>
        </w:rPr>
        <w:t>ведущий специалист организационно-правового отдела аппарата Совета депутатов муниципального округа Ясенево</w:t>
      </w:r>
      <w:r w:rsidR="00E00FB4">
        <w:rPr>
          <w:bCs/>
          <w:i/>
          <w:sz w:val="28"/>
          <w:szCs w:val="28"/>
        </w:rPr>
        <w:t>.</w:t>
      </w: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CF" w:rsidRDefault="00B46CCF" w:rsidP="00285CBF">
      <w:r>
        <w:separator/>
      </w:r>
    </w:p>
  </w:endnote>
  <w:endnote w:type="continuationSeparator" w:id="0">
    <w:p w:rsidR="00B46CCF" w:rsidRDefault="00B46CC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CF" w:rsidRDefault="00B46CCF" w:rsidP="00285CBF">
      <w:r>
        <w:separator/>
      </w:r>
    </w:p>
  </w:footnote>
  <w:footnote w:type="continuationSeparator" w:id="0">
    <w:p w:rsidR="00B46CCF" w:rsidRDefault="00B46CC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>
    <w:pPr>
      <w:pStyle w:val="a8"/>
      <w:jc w:val="center"/>
    </w:pPr>
  </w:p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669FF"/>
    <w:rsid w:val="001D0BA8"/>
    <w:rsid w:val="001F5543"/>
    <w:rsid w:val="002062E3"/>
    <w:rsid w:val="002076D0"/>
    <w:rsid w:val="00210354"/>
    <w:rsid w:val="00222635"/>
    <w:rsid w:val="0023617C"/>
    <w:rsid w:val="0024684A"/>
    <w:rsid w:val="00254119"/>
    <w:rsid w:val="002559F1"/>
    <w:rsid w:val="0027389C"/>
    <w:rsid w:val="00277D15"/>
    <w:rsid w:val="00285CBF"/>
    <w:rsid w:val="002C139D"/>
    <w:rsid w:val="002D5C43"/>
    <w:rsid w:val="00325ADE"/>
    <w:rsid w:val="00356D4E"/>
    <w:rsid w:val="00365309"/>
    <w:rsid w:val="003912AA"/>
    <w:rsid w:val="003C1DFB"/>
    <w:rsid w:val="003F6551"/>
    <w:rsid w:val="0040361D"/>
    <w:rsid w:val="00410802"/>
    <w:rsid w:val="00463B03"/>
    <w:rsid w:val="004A2234"/>
    <w:rsid w:val="004A282A"/>
    <w:rsid w:val="004D59CF"/>
    <w:rsid w:val="004D7190"/>
    <w:rsid w:val="00500E5D"/>
    <w:rsid w:val="00502C31"/>
    <w:rsid w:val="00514679"/>
    <w:rsid w:val="00516F99"/>
    <w:rsid w:val="005859EF"/>
    <w:rsid w:val="00593D38"/>
    <w:rsid w:val="005A38FB"/>
    <w:rsid w:val="005E1F70"/>
    <w:rsid w:val="005E7797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E4158"/>
    <w:rsid w:val="007E49EE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97128"/>
    <w:rsid w:val="009B2109"/>
    <w:rsid w:val="009C7D45"/>
    <w:rsid w:val="009E1D1B"/>
    <w:rsid w:val="00A255F4"/>
    <w:rsid w:val="00A3608D"/>
    <w:rsid w:val="00A46FB2"/>
    <w:rsid w:val="00A82ECE"/>
    <w:rsid w:val="00AC69B7"/>
    <w:rsid w:val="00AE380F"/>
    <w:rsid w:val="00AE41FA"/>
    <w:rsid w:val="00AE538E"/>
    <w:rsid w:val="00AF7B5E"/>
    <w:rsid w:val="00B04157"/>
    <w:rsid w:val="00B04214"/>
    <w:rsid w:val="00B05B41"/>
    <w:rsid w:val="00B07591"/>
    <w:rsid w:val="00B22B18"/>
    <w:rsid w:val="00B42F9F"/>
    <w:rsid w:val="00B46257"/>
    <w:rsid w:val="00B46CCF"/>
    <w:rsid w:val="00B503BB"/>
    <w:rsid w:val="00B70750"/>
    <w:rsid w:val="00B74E94"/>
    <w:rsid w:val="00B77EA7"/>
    <w:rsid w:val="00C128E4"/>
    <w:rsid w:val="00C15EF7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0FB4"/>
    <w:rsid w:val="00E034CD"/>
    <w:rsid w:val="00E122EC"/>
    <w:rsid w:val="00E13CDA"/>
    <w:rsid w:val="00E327AE"/>
    <w:rsid w:val="00E34584"/>
    <w:rsid w:val="00E45D46"/>
    <w:rsid w:val="00E52918"/>
    <w:rsid w:val="00E7679F"/>
    <w:rsid w:val="00E8110A"/>
    <w:rsid w:val="00EA676D"/>
    <w:rsid w:val="00EB4C1D"/>
    <w:rsid w:val="00F000F7"/>
    <w:rsid w:val="00F01404"/>
    <w:rsid w:val="00F072DD"/>
    <w:rsid w:val="00F169A7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791E0-90FC-43BD-83F7-DEDDCA7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4876-907C-43B4-BF06-D5F1F153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2018-05-23T09:16:00Z</cp:lastPrinted>
  <dcterms:created xsi:type="dcterms:W3CDTF">2018-05-23T09:15:00Z</dcterms:created>
  <dcterms:modified xsi:type="dcterms:W3CDTF">2018-05-23T09:17:00Z</dcterms:modified>
</cp:coreProperties>
</file>