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A67" w:rsidRPr="00AD4A67" w:rsidRDefault="00AD4A67" w:rsidP="00AD4A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3319" w:rsidRPr="009A3319" w:rsidRDefault="009A3319" w:rsidP="009A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A3319" w:rsidRPr="009A3319" w:rsidRDefault="009A3319" w:rsidP="009A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31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3319" w:rsidRPr="009A3319" w:rsidRDefault="009A3319" w:rsidP="009A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319">
        <w:rPr>
          <w:rFonts w:ascii="Times New Roman" w:hAnsi="Times New Roman" w:cs="Times New Roman"/>
          <w:sz w:val="24"/>
          <w:szCs w:val="24"/>
        </w:rPr>
        <w:t>муниципального округа Ясенево</w:t>
      </w:r>
    </w:p>
    <w:p w:rsidR="009A3319" w:rsidRPr="009A3319" w:rsidRDefault="009A3319" w:rsidP="009A3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319">
        <w:rPr>
          <w:rFonts w:ascii="Times New Roman" w:hAnsi="Times New Roman" w:cs="Times New Roman"/>
          <w:sz w:val="24"/>
          <w:szCs w:val="24"/>
        </w:rPr>
        <w:t>от «20» марта 2018 г. № 4/3</w:t>
      </w:r>
    </w:p>
    <w:p w:rsidR="009A3319" w:rsidRPr="009A3319" w:rsidRDefault="009A3319" w:rsidP="009A33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9A3319" w:rsidRPr="009A3319" w:rsidTr="009A3319">
        <w:tc>
          <w:tcPr>
            <w:tcW w:w="7393" w:type="dxa"/>
            <w:shd w:val="clear" w:color="auto" w:fill="auto"/>
            <w:hideMark/>
          </w:tcPr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муниципального округа Ясенево</w:t>
            </w:r>
          </w:p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 И.В. Гришина</w:t>
            </w:r>
          </w:p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«___»________________2018 г.</w:t>
            </w:r>
          </w:p>
        </w:tc>
        <w:tc>
          <w:tcPr>
            <w:tcW w:w="7393" w:type="dxa"/>
            <w:shd w:val="clear" w:color="auto" w:fill="auto"/>
            <w:hideMark/>
          </w:tcPr>
          <w:p w:rsidR="009A3319" w:rsidRPr="009A3319" w:rsidRDefault="009A3319" w:rsidP="009A3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9A3319" w:rsidRPr="009A3319" w:rsidRDefault="009A3319" w:rsidP="009A3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Глава управы района Ясенево</w:t>
            </w:r>
          </w:p>
          <w:p w:rsidR="009A3319" w:rsidRPr="009A3319" w:rsidRDefault="009A3319" w:rsidP="009A3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___________________ А.Ю.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Толчеев</w:t>
            </w:r>
            <w:proofErr w:type="spellEnd"/>
          </w:p>
          <w:p w:rsidR="009A3319" w:rsidRPr="009A3319" w:rsidRDefault="009A3319" w:rsidP="009A3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«____» ____________________ 2018 г.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3319" w:rsidRPr="009A3319" w:rsidRDefault="009A3319" w:rsidP="009A331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3319">
        <w:rPr>
          <w:rFonts w:ascii="Times New Roman" w:eastAsia="Times New Roman" w:hAnsi="Times New Roman" w:cs="Times New Roman"/>
          <w:b/>
          <w:sz w:val="20"/>
          <w:szCs w:val="20"/>
        </w:rPr>
        <w:t xml:space="preserve">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Pr="009A3319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на </w:t>
      </w:r>
      <w:r w:rsidRPr="009A331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9A3319">
        <w:rPr>
          <w:rFonts w:ascii="Times New Roman" w:eastAsia="Times New Roman" w:hAnsi="Times New Roman" w:cs="Times New Roman"/>
          <w:b/>
          <w:sz w:val="20"/>
          <w:szCs w:val="20"/>
        </w:rPr>
        <w:t xml:space="preserve"> квартал 2018 год</w:t>
      </w:r>
    </w:p>
    <w:tbl>
      <w:tblPr>
        <w:tblW w:w="2225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80"/>
        <w:gridCol w:w="3827"/>
        <w:gridCol w:w="5386"/>
        <w:gridCol w:w="1131"/>
        <w:gridCol w:w="1987"/>
        <w:gridCol w:w="3118"/>
      </w:tblGrid>
      <w:tr w:rsidR="009A3319" w:rsidRPr="009A3319" w:rsidTr="009A3319">
        <w:trPr>
          <w:gridAfter w:val="3"/>
          <w:wAfter w:w="6236" w:type="dxa"/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и время проведения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9A3319" w:rsidRPr="009A3319" w:rsidTr="009A3319">
        <w:trPr>
          <w:gridAfter w:val="3"/>
          <w:wAfter w:w="6236" w:type="dxa"/>
          <w:trHeight w:val="251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Основные мероприятия, проводимые органами местного самоуправления и управой района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8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«День птиц»</w:t>
            </w:r>
          </w:p>
          <w:p w:rsidR="009A3319" w:rsidRPr="009A3319" w:rsidRDefault="009A3319" w:rsidP="009A3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праздник, посвященный празднованию Дня птиц (викторины, мастер-классы, фотосессия с хищными птицами, изготовление скворечников/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синичников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ПИП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лес»,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тупик, д.1, стр.2</w:t>
            </w:r>
          </w:p>
        </w:tc>
      </w:tr>
      <w:tr w:rsidR="009A3319" w:rsidRPr="009A3319" w:rsidTr="009A3319">
        <w:trPr>
          <w:gridAfter w:val="3"/>
          <w:wAfter w:w="6236" w:type="dxa"/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посвященные </w:t>
            </w: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Дню местного самоуправления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округе Ясенево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апреля 2018 г. по отдельному плану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ДШИ № 11 ул. Паустовского, д.5, к.3</w:t>
            </w:r>
          </w:p>
        </w:tc>
      </w:tr>
      <w:tr w:rsidR="009A3319" w:rsidRPr="009A3319" w:rsidTr="009A3319">
        <w:trPr>
          <w:gridAfter w:val="3"/>
          <w:wAfter w:w="6236" w:type="dxa"/>
          <w:trHeight w:val="4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посвященные </w:t>
            </w: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Дню</w:t>
            </w: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памяти чернобыльской катастрофы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2018 г. (по отдельному плану)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 ТЦСО «Ясенево»</w:t>
            </w:r>
          </w:p>
        </w:tc>
      </w:tr>
      <w:tr w:rsidR="009A3319" w:rsidRPr="009A3319" w:rsidTr="009A3319">
        <w:trPr>
          <w:gridAfter w:val="3"/>
          <w:wAfter w:w="6236" w:type="dxa"/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посвященные </w:t>
            </w:r>
            <w:r w:rsidRPr="009A331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 w:bidi="en-US"/>
              </w:rPr>
              <w:t>Дню освобождения узников нацистских концлагерей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2018 г. (по отдельному плану)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 ТЦСО «Ясенево»</w:t>
            </w:r>
          </w:p>
        </w:tc>
      </w:tr>
      <w:tr w:rsidR="009A3319" w:rsidRPr="009A3319" w:rsidTr="009A3319">
        <w:trPr>
          <w:gridAfter w:val="3"/>
          <w:wAfter w:w="6236" w:type="dxa"/>
          <w:trHeight w:val="3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Торжественное </w:t>
            </w: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шествие «Бессмертный полк»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03-04.05.2018 в 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района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Торжественный </w:t>
            </w: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митинг у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09.05.2018 в 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пр-т, д.19</w:t>
            </w:r>
          </w:p>
        </w:tc>
      </w:tr>
      <w:tr w:rsidR="009A3319" w:rsidRPr="009A3319" w:rsidTr="009A3319">
        <w:trPr>
          <w:gridAfter w:val="3"/>
          <w:wAfter w:w="6236" w:type="dxa"/>
          <w:trHeight w:val="4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праздник, посвященный празднованию 73-й годовщине Победы в Великой Отечественной войне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09.05.2018 в 13.00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 между ул. Тарусская и Ясногорская у м.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Праздничная концертная программа, посвящённая празднованию 73-й годовщины Победы в Великой Отечественной войне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09.05.2018 в 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 б-р, д. 7</w:t>
            </w:r>
          </w:p>
        </w:tc>
      </w:tr>
      <w:tr w:rsidR="009A3319" w:rsidRPr="009A3319" w:rsidTr="009A3319">
        <w:trPr>
          <w:gridAfter w:val="3"/>
          <w:wAfter w:w="6236" w:type="dxa"/>
          <w:trHeight w:val="3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Митинг, посвященный 78-й годовщине начала Великой Отечественной Войны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21.06.2018 в 18:00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пр-т, д.19</w:t>
            </w:r>
          </w:p>
        </w:tc>
      </w:tr>
      <w:tr w:rsidR="009A3319" w:rsidRPr="009A3319" w:rsidTr="009A3319">
        <w:trPr>
          <w:gridAfter w:val="3"/>
          <w:wAfter w:w="6236" w:type="dxa"/>
          <w:trHeight w:val="1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Последний звонок и выпускные вечера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06.2018. (по отдельному плану)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района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109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Мероприятия, проводимые учреждениями, подведомственными Департаменту культуры города Москвы</w:t>
            </w:r>
          </w:p>
        </w:tc>
      </w:tr>
      <w:tr w:rsidR="009A3319" w:rsidRPr="009A3319" w:rsidTr="009A3319">
        <w:trPr>
          <w:gridAfter w:val="3"/>
          <w:wAfter w:w="6236" w:type="dxa"/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«Пасха» мастер-класс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4.04.18 в 11:00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ГБУК г. Москвы ЦБС ЮЗАО Библиотека №170 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Литовский б-р, к 3, стр. 3</w:t>
            </w:r>
          </w:p>
        </w:tc>
      </w:tr>
      <w:tr w:rsidR="009A3319" w:rsidRPr="009A3319" w:rsidTr="009A3319">
        <w:trPr>
          <w:gridAfter w:val="3"/>
          <w:wAfter w:w="6236" w:type="dxa"/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«Москва Анимационная. Детский сеанс ко Дню российской анимации»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Мультпоказ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10.04.18 в 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ГБУК г. Москвы ЦБС ЮЗАО Библиотека №170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Паустовского 2/34</w:t>
            </w:r>
          </w:p>
        </w:tc>
      </w:tr>
      <w:tr w:rsidR="009A3319" w:rsidRPr="009A3319" w:rsidTr="009A3319">
        <w:trPr>
          <w:gridAfter w:val="3"/>
          <w:wAfter w:w="6236" w:type="dxa"/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«Пульс времени».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программа «Памяти ушедших поэтов»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03.04.2018 в 17:00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04.04.2018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 у нас во дворе…». Танцевальная ретро-площадка с участием музыканта Леонида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Кисвянцева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05.04.2018 в 18:00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«Стихийные посиделки»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10.04.2018 в 16:00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7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«Жизнь и творчество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Мариуса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Петипа».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 к 200-летию со дня рождения балетмейстера и театрального деятеля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10.04.2018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5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11.04.2018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лекция ко Дню космонавтики «Космос в искусстве»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12.04.2018 в 19:30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5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«Звездам навстречу» Познавательная тематическая программа (к Дню космонавтики)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13:00, 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 ЦБС ЮЗАО Библиотека №171 Ул. Тарусская, д. 14, к. 2</w:t>
            </w:r>
          </w:p>
        </w:tc>
      </w:tr>
      <w:tr w:rsidR="009A3319" w:rsidRPr="009A3319" w:rsidTr="009A3319">
        <w:trPr>
          <w:gridAfter w:val="3"/>
          <w:wAfter w:w="6236" w:type="dxa"/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«Тотальный диктант – 2018»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14.04.2018 в 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«Тотальный диктант – 2018»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14.04.2018 в 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 ЦБС ЮЗАО Библиотека №171 Ул. Тарусская, д. 14, к. 2</w:t>
            </w:r>
          </w:p>
        </w:tc>
      </w:tr>
      <w:tr w:rsidR="009A3319" w:rsidRPr="009A3319" w:rsidTr="009A3319">
        <w:trPr>
          <w:gridAfter w:val="3"/>
          <w:wAfter w:w="6236" w:type="dxa"/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Библионочь</w:t>
            </w:r>
            <w:proofErr w:type="spellEnd"/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21.04.2018 в 19:00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ГБУК г. Москвы ЦБС ЮЗАО Библиотека №170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r w:rsidRPr="009A3319">
              <w:rPr>
                <w:rFonts w:ascii="Times New Roman" w:hAnsi="Times New Roman" w:cs="Times New Roman"/>
                <w:sz w:val="20"/>
                <w:szCs w:val="20"/>
              </w:rPr>
              <w:t>Паустовского 2/34</w:t>
            </w:r>
          </w:p>
        </w:tc>
      </w:tr>
      <w:tr w:rsidR="009A3319" w:rsidRPr="009A3319" w:rsidTr="009A3319">
        <w:trPr>
          <w:gridAfter w:val="3"/>
          <w:wAfter w:w="6236" w:type="dxa"/>
          <w:trHeight w:val="4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Музыкально-поэтическая гостиная. Творческий вечер автора-исполнителя Оксаны Ивановой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17.04.2018 в 17:00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</w:tc>
      </w:tr>
      <w:tr w:rsidR="009A3319" w:rsidRPr="009A3319" w:rsidTr="009A3319">
        <w:trPr>
          <w:gridAfter w:val="3"/>
          <w:wAfter w:w="6236" w:type="dxa"/>
          <w:trHeight w:val="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18.04.2018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2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 «История зарубежного искусства: Барокко»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19.04.2018 в 19:30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«Серебряного века силуэт». Вечер, посвящённый жизни и творчеству Владислава Ходасевича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24.04.2018 в 17:00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прекрасен этот мир» Экологический вечер-встреча с представителями ПИП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ГБУК г. Москвы ЦБС ЮЗАО Библиотека №171 Ул. Тарусская, д. 14, к. 2</w:t>
            </w:r>
          </w:p>
        </w:tc>
      </w:tr>
      <w:tr w:rsidR="009A3319" w:rsidRPr="009A3319" w:rsidTr="009A3319">
        <w:trPr>
          <w:gridAfter w:val="3"/>
          <w:wAfter w:w="6236" w:type="dxa"/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25.04.2018 в 18:30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 «История зарубежного искусства: Импрессионизм»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26.04.2018 в 19:30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Концертная программа «Ритмы континентов», посвящённая Международному дню танцев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26.04.2018 в 18:00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2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ретро-площадка «А у нас во дворе…».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01.05.2018 в 15:00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02.05.2018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Праздничная концертная программа, посвящённая празднованию 73-й годовщины Победы в Великой Отечественной войне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08.05.2018 в 18:00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Лекторий «История зарубежного искусства: Модерн»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10.05.2018 в 19:30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«Формула семьи»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Тематическая развлекательная программа (к Дню семьи)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 ЦБС ЮЗАО Библиотека №171 Ул. Тарусская, д. 14, к. 2</w:t>
            </w:r>
          </w:p>
        </w:tc>
      </w:tr>
      <w:tr w:rsidR="009A3319" w:rsidRPr="009A3319" w:rsidTr="009A3319">
        <w:trPr>
          <w:gridAfter w:val="3"/>
          <w:wAfter w:w="6236" w:type="dxa"/>
          <w:trHeight w:val="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16.05.2018 в 18:30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Ночь музеев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19.05.2018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(время уточняется)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«Величие слова»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Этно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завалинка-познавательная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(к Дню славянской письменности)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13.00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 ЦБС ЮЗАО Библиотека №171 Ул. Тарусская, д. 14, к. 2</w:t>
            </w:r>
          </w:p>
        </w:tc>
      </w:tr>
      <w:tr w:rsidR="009A3319" w:rsidRPr="009A3319" w:rsidTr="009A3319">
        <w:trPr>
          <w:gridAfter w:val="3"/>
          <w:wAfter w:w="6236" w:type="dxa"/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Праздничная концертная программа, посвящённая Дню славянской письменности и культуры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24.05.2018 в 16:00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3319" w:rsidRPr="009A3319" w:rsidTr="009A3319">
        <w:trPr>
          <w:gridAfter w:val="3"/>
          <w:wAfter w:w="6236" w:type="dxa"/>
          <w:trHeight w:val="4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«Мир кино». Просмотр и обсуждение фильмов мирового и отечественного кинематографа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30.05.2018 в 18:30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«Разноцветная планета» Поляна веселых затей к Дню защиты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12.00 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ГБУК г. Москвы ЦБС ЮЗАО Библиотека №171 Ул. Тарусская, д. 14, к. 2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3319" w:rsidRPr="009A3319" w:rsidTr="009A3319">
        <w:trPr>
          <w:gridAfter w:val="3"/>
          <w:wAfter w:w="6236" w:type="dxa"/>
          <w:trHeight w:val="6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«Я в гости к Пушкину спешу» Литературный серпантин по произведениям А.С. Пушкина (к Дню Пушкина в России)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13.00  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3"/>
              </w:numPr>
              <w:spacing w:after="0" w:line="240" w:lineRule="auto"/>
              <w:ind w:left="360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«Все это Родиной зовётся» Игра – путешествие (к Дню России)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13.00  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11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Другие мероприятия</w:t>
            </w:r>
          </w:p>
        </w:tc>
      </w:tr>
      <w:tr w:rsidR="009A3319" w:rsidRPr="009A3319" w:rsidTr="009A3319">
        <w:trPr>
          <w:gridAfter w:val="3"/>
          <w:wAfter w:w="6236" w:type="dxa"/>
          <w:trHeight w:val="7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A3319" w:rsidRPr="009A3319" w:rsidRDefault="009A3319" w:rsidP="009A33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33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«Свободная пирамида» - турнир по русскому бильярду среди команд (2-3чел.) Юго-западного округа (12 команд), 24-26 апреля 2018 года (финал пансионат «Узкое»)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11.00   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 ТЦСО «Ясенево ул. Голубинская д.32 к. 2  </w:t>
            </w:r>
          </w:p>
        </w:tc>
      </w:tr>
      <w:tr w:rsidR="009A3319" w:rsidRPr="009A3319" w:rsidTr="009A3319">
        <w:trPr>
          <w:gridAfter w:val="3"/>
          <w:wAfter w:w="6236" w:type="dxa"/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Турнир по шахматам и шашкам клуба «Белая ладья»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29.04.14-05.05.14 в </w:t>
            </w:r>
            <w:r w:rsidRPr="009A33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11.00  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Концерт «Мир, Труд, Май» художественной самодеятельности творческих студий центра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30.04.2018 в 12:30 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73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Творческий мастер-класс по изготовлению праздничной открытки в технике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: «Цветок для …»; Выставка творческих работ детей в ОРПСН; Праздничное чаепитие.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A33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30.04.2018 в 14.00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Праздничное мероприятие «Военная поступь Победы» , посвященное Дню Победы: Концертная программа. Полевая кухня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5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Спортивные мероприятия управы района Ясенево и ГБУ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делать 50 отжиманий подряд»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Литовский б-р., д.11, 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воспитанников секции «Баскетбол»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лиге НБЛ.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Фок «Металлург», ул.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Гольяновская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2,стр1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Открытый турнир по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Сават</w:t>
            </w:r>
            <w:proofErr w:type="spellEnd"/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«Потомки победителей»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Литовский, д. 44-2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этап окружных соревнований по мини-футболу «Кожаный мяч» в рамках спартакиады «Московский двор спортивный двор»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8.04.201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СОШ №1103 Литовский б-р 17 к.3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среди занимающихся в секции по волейболу (смешанные команды)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Голубинская 5/4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«Комплекс лечебной биохимической гимнастики»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Литовский б-р., д.11, 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Первенство двора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«Праздник настольных игр»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10.04.-20.04.2018 17.00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Хоккейная коробка Новоясеневский пр-т, д. 40-3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«Корригирующая гимнастика»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этап окружных соревнований по настольному теннису в рамках «Спартакиада пенсионеров»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11.04. 2018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ДИВС «Содружество  Новоясеневский пр-т, д.30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«Космический Футбол»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«Решение шахматных композиций»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первенстве Москвы по спортивному ориентированию (спринт)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отборочных районных соревнований по туризму среди семейных команд «Всей семьей за здоровьем»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концерт занимающихся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«4 упражнения чтобы не потерять к старости трезвый ум и ясную память»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4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Мастер-класс по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Фитболу</w:t>
            </w:r>
            <w:proofErr w:type="spellEnd"/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«Корригирующая гимнастика»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 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«Решение шахматных задач: мат в 2 хода»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Первенство двора по футболу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27.04.-30.04.2018 17.00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Хоккейная коробка Новоясеневский, д. 40-3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баскетболу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Голубинская, д.23, к.3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Матч по мини-футболу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первенстве Москвы по спортивному ориентированию (многодневный кросс)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30.04-02.05.2018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этап окружных соревнований по гиревому спорту в рамках спартакиады «Спорт для всех»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345"/>
                <w:tab w:val="center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.05.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д.11-2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«Велопоход» вело-секции.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лесопарк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мини - футболу, приуроченное к празднованию Дня Победы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д.11, 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многофункциональной гимнастике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Поход по Местам боевой славы, р. Осетр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11-13.05.2018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Новгородская обл.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Турнир по французскому боксу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сават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1103 Литовский б., д. 44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на знание пройденного материала по шахматам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Открытое занятие по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фитболу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"Кому за 50"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Силовая тренировка по волейболу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Голубинская 5/4</w:t>
            </w:r>
          </w:p>
        </w:tc>
      </w:tr>
      <w:tr w:rsidR="009A3319" w:rsidRPr="009A3319" w:rsidTr="009A3319">
        <w:trPr>
          <w:gridAfter w:val="3"/>
          <w:wAfter w:w="6236" w:type="dxa"/>
          <w:trHeight w:val="3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Кардио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тренировка по многофункциональной гимнастике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Литовский б-р., д.11, 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дворовому мини-футболу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Одоевского, д. 11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Первенство на приз «СОЦ-ИН» по ОФП секции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Ачери-биатлон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20.05.2018 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лесопарк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волейболу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17.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шахматный турнир среди занимающихся секции «Шахматы»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суставной гимнастике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Итоговые соревнования по мини-футболу «Выходи во двор поиграем»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«Гимнастика для позвоночника»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Финальные игры в лиге НБЛ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Фок «Металлург», ул.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Гольяновская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2,стр1 Территория мяча, Машиностроения 23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дворовому мини-футболу (1-этап)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Одоевского, д. 11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«Силовая тренировка»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Спортзал ГБОУ ЦСО Самбо-70 Москомспорта Вильнюсская, д.6,корп.2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Велопоход секции по велоспорту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Битцевский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лесопарк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волейболу (среди девушек)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Голубинская 5/4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праздник - Спорт против наркотиков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Хоккейная коробка Новоясеневский 40-3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Первенство Центра «СОЦ-ИН» по спортивному ориентированию секции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ачери-биатлон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отдыха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Битца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дворовому мини-футболу (2-этап)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Одоевского, д. 11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любительскому волейболу среди дворовых команд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24.06.2017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17.</w:t>
            </w:r>
          </w:p>
        </w:tc>
      </w:tr>
      <w:tr w:rsidR="009A3319" w:rsidRPr="009A3319" w:rsidTr="009A3319">
        <w:trPr>
          <w:gridAfter w:val="3"/>
          <w:wAfter w:w="6236" w:type="dxa"/>
          <w:trHeight w:val="2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по ритмике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27.06.2018 в 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«ЦСД «Атлант» Литовский 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1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волейболу (среди юношей)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Голубинская 5/4</w:t>
            </w:r>
          </w:p>
        </w:tc>
      </w:tr>
      <w:tr w:rsidR="009A3319" w:rsidRPr="009A3319" w:rsidTr="009A3319">
        <w:trPr>
          <w:gridAfter w:val="3"/>
          <w:wAfter w:w="6236" w:type="dxa"/>
          <w:trHeight w:val="249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Досуговые мероприятия управы района Ясенево и ГБУ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батика «Волшебная палитра. Мастер-класс «Пасхальные сувениры» - роспись яиц, пасхальные открытки, закладки для книг.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керамики. Экспериментальное занятие по изготовлению птичек с пожеланиями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Занятие профессионального самоопределения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рисунка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«Весна пришла»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 – 19.04.2018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Арманд,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конкурс рисунков «Наш дом – земля»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Студия «Палитра»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12, к.1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Арт- Мастерская для бабушек и мам «Целительная сила творчества»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«Пасхальные подарки»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пасхальных композиций в технике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декупаж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 «ОГЭ – легко»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 по базовым заданиям из ОГЭ, как решить задания нестандартным способом, как подготовить морально, как родителям себя вести, когда ребёнок готовится к ОГЭ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6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Керамика для всей семьи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Экспериментальное занятие – тема «На других планетах».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07.04.18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Семейный клуб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Кайманчик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Организация и проведение спортивного ориентирования для жителей Ясенево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07-08.04.18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общегородском субботнике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Новоясеневский проспект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«Пасха Господня»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мастер класс «Пасхальные сувениры»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«Знакомство с кубиками Зайцева»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  <w:tc>
          <w:tcPr>
            <w:tcW w:w="3118" w:type="dxa"/>
            <w:gridSpan w:val="2"/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детей, посвящённая Дню космонавтики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11.04.-17.04.2018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Семейный клуб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Кайманчик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Участие в семейном театральном фестивале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14-15. 04.18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 по итогам месяца (апрель)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18.04.-30.04.2018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Керамики Викторина «Почемучка»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рисунка «Полет в космос»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20.04 – 30.04.2018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Арманд,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Отчетный концерт студии танца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КоМИКС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21- 29.04.18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 Вдохновение. Литовский бульвар, д. 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ВИА «Татан». Мастер-класс по вокалу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Клуб Свободное пространство «Как дома». «Мой район» -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району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Ясенево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 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«Развитие устной речи»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на тему «Внеземные жители»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дома».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Турнир по настольной игре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Mafia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2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к Международному дню джаза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«Веселый алфавит» «Весеннее пробуждение»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Совместный мастер-класс по материальной реконструкции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 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Выступления, посвященные 1,2 мая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1-4.05.2018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Районные площадки</w:t>
            </w:r>
          </w:p>
        </w:tc>
      </w:tr>
      <w:tr w:rsidR="009A3319" w:rsidRPr="009A3319" w:rsidTr="009A3319">
        <w:trPr>
          <w:gridAfter w:val="3"/>
          <w:wAfter w:w="6236" w:type="dxa"/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детей, посвящённая майским праздникам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01.05.-15.05.2018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рисунка «Птицы нашего края»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 – 15.05.2018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Студия керамики. Мастер-класс, посвященный Дню Победы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к празднику 9 мая: музыка и живопись о войне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2"/>
          <w:wAfter w:w="5105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мастер класс «Дню Великой Победы посвящается»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  <w:tc>
          <w:tcPr>
            <w:tcW w:w="1131" w:type="dxa"/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«Тренировка логики и внимания»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праздник, посвященный «Победе в Великой Отечественной войне 1941-1945 гг.»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Дворовая площадка Новоясеневский пр-т, д.40-3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батика «Волшебная палитра». Мастер-класс ко Дню Победы — изготовление открыток в технике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декупаж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оригами.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«День победы» Традиционное массовое народное гуляние. Выступление Клуба песни «Малое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Голубино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08-09.05.18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Одоевского, д.3 и  «Поляна сказок» на ул.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Рокотова</w:t>
            </w:r>
            <w:proofErr w:type="spellEnd"/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Выступления, посвященные 9 мая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 мая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Районные площадки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праздничном концерте для жителей и гостей района Ясенево. Танцевальный ансамбль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КоМИКС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на тему «Весенние цветы»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Литовскийб-р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Семейный клуб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Кайманчик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Организация и проведение семейного мероприятия "Мама, Папа, я - здоровая семья", Ясенево.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12-13.05.18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Ясенево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Арт- Мастерская для бабушек и мам «Целительная сила творчества».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«Авторские украшения»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украшений из шелка и шерсти.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 студия «Палитра» Выставка работ «Корабль и море»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12, к.1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Патриотический вечер «Память близких»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 по итогам месяца (май)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16.05.-30.05.2018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«Игротека» Игра в настольные игры: «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Активити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монополия,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UNO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ВИА «Татан» Классный огонек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Проезд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Открытые уроки хореографического ансамбля </w:t>
            </w:r>
            <w:proofErr w:type="spellStart"/>
            <w:r w:rsidRPr="009A33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КоМИКС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19-30.05.18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2103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«Пишем правильно»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«Летние каникулы»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батика «Волшебная палитра»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«Скоро лето» изготовление авторской бижутерии.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«Ориентация в пространстве»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рисунка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 улицах моего города»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 – 31.05.2018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Арманд,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«Керамика для всей семьи». «Для самых стойких» - занятие, посвященное окончанию учебного года.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дома». «ОГЭ- легко» Лекция и обучения по основным пунктам заданий в экзамене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в дню св. Троицы: славянские и церковные обряды и обычаи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27.05.2017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Арманд, д.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Профилактическая лекция «Поговорим о нас»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керамики. Чаепитие с играми, посвященное окончанию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 7, корп. 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Студия художественно-эстетического развития «Мама и малыш». Вручение Дипломов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Вильнюсская, д. 8, корп.2.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детей, посвящённая Дню защиты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31.05.-07.06.2018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«ПАЛАДИН». Экзаменационный турнир группы по спортивному мечу.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д. 2/34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Исторический клуб «ПАЛАДИН».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"Большие Весенние      Дружеские маневры"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проведения уточняется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защиты детей»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Развлекательный спортивно- досуговый турнир.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01.06.2018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Паустовского, территория трех прудов.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рисунка «Мы умеем рисовать»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 – 30.06.2018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Арманд,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«ОГЭ, ЕГЭ» Последние финальные напутствия и как себя вести при сдаче, что делать перед экзаменом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02.06.2018 в 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праздник, посвященный «Дню Защиты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Дворовая площадка Новоясеневский пр-т, д.40-3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«Летние спорт-арты»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Мастер-класс «Математика для дошкольников»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РАЙОННОЕ мероприятие, посвященное Дню России. Мастер классы по разукрашиванию сувениров из глины, спортивные игры.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09.06.2018.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г. Москвы «КЦ «Вдохновение» Литовский б-р, д. 7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рисунков детей, посвящённая Дню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09.06.-19.06.2018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Спортивно-профилактическое мероприятие «Кто кого?»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Рузаев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овраг на ул. Инессы Арманд, д.8/17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Исторический клуб «ПАЛАДИН». «День России» Уличные мероприятия «Веселые старты». Ежегодный открытый турнир по историческому луку "Золотое яблоко -2017"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Голубинская, д.7, корп.5</w:t>
            </w:r>
          </w:p>
        </w:tc>
      </w:tr>
      <w:tr w:rsidR="009A3319" w:rsidRPr="009A3319" w:rsidTr="009A3319">
        <w:trPr>
          <w:gridAfter w:val="3"/>
          <w:wAfter w:w="6236" w:type="dxa"/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на тему «Птицы»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с 110-летию со дня смерти Н. Римского-Корсакова. Слушаем музыку, художественные реминисценции на тему музыки Римского-Корсакова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 Свободное пространство «Как дома». Турнир по футболу «Лига Ясенево»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Пр-д</w:t>
            </w:r>
            <w:proofErr w:type="spellEnd"/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Карамзина, д.5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рисунков детей, посвящённая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Дню памяти и скорби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21.06.-28.06.2018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б-р, д.11, к.2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ко Дню Ивана Купалы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ЦСД «Атлант» ул. Инессы Арманд 8/17</w:t>
            </w: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Творческий мастер-класс</w:t>
            </w:r>
          </w:p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«Такие разные кошки»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26.06. 2018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3319" w:rsidRPr="009A3319" w:rsidTr="009A3319">
        <w:trPr>
          <w:gridAfter w:val="3"/>
          <w:wAfter w:w="6236" w:type="dxa"/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numPr>
                <w:ilvl w:val="0"/>
                <w:numId w:val="2"/>
              </w:numPr>
              <w:spacing w:after="0" w:line="240" w:lineRule="auto"/>
              <w:ind w:left="0" w:right="-109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Открытое занятие «Ошибки родителей при обучении чтению»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26.06.2018</w:t>
            </w:r>
            <w:r w:rsidRPr="009A3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319" w:rsidRPr="009A3319" w:rsidRDefault="009A3319" w:rsidP="009A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ЦСД «Атлант» </w:t>
            </w:r>
            <w:r w:rsidRPr="009A3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Литовский б-р., д.11.кор.2</w:t>
            </w:r>
          </w:p>
        </w:tc>
      </w:tr>
    </w:tbl>
    <w:p w:rsidR="009A3319" w:rsidRPr="009A3319" w:rsidRDefault="009A3319" w:rsidP="009A331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30D8" w:rsidRPr="0040124B" w:rsidRDefault="00EC30D8" w:rsidP="009A33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30D8" w:rsidRPr="0040124B" w:rsidSect="009A331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23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564"/>
    <w:multiLevelType w:val="hybridMultilevel"/>
    <w:tmpl w:val="029A4B20"/>
    <w:lvl w:ilvl="0" w:tplc="658AF9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72C"/>
    <w:multiLevelType w:val="hybridMultilevel"/>
    <w:tmpl w:val="700CE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B4985"/>
    <w:multiLevelType w:val="hybridMultilevel"/>
    <w:tmpl w:val="694E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79AE"/>
    <w:multiLevelType w:val="hybridMultilevel"/>
    <w:tmpl w:val="6286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9518C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5BEF"/>
    <w:multiLevelType w:val="hybridMultilevel"/>
    <w:tmpl w:val="6286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5526A"/>
    <w:multiLevelType w:val="hybridMultilevel"/>
    <w:tmpl w:val="E8C20CAE"/>
    <w:lvl w:ilvl="0" w:tplc="62C48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817"/>
    <w:multiLevelType w:val="hybridMultilevel"/>
    <w:tmpl w:val="F68849E6"/>
    <w:lvl w:ilvl="0" w:tplc="944E11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7E23D7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9095B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614E6"/>
    <w:multiLevelType w:val="hybridMultilevel"/>
    <w:tmpl w:val="33C0DCD8"/>
    <w:lvl w:ilvl="0" w:tplc="39FAA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30924"/>
    <w:multiLevelType w:val="hybridMultilevel"/>
    <w:tmpl w:val="3C26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10DFF"/>
    <w:multiLevelType w:val="hybridMultilevel"/>
    <w:tmpl w:val="EC3C7DC0"/>
    <w:lvl w:ilvl="0" w:tplc="AB904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56F3"/>
    <w:multiLevelType w:val="hybridMultilevel"/>
    <w:tmpl w:val="FB80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43A99"/>
    <w:multiLevelType w:val="hybridMultilevel"/>
    <w:tmpl w:val="A0DE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3732"/>
    <w:multiLevelType w:val="hybridMultilevel"/>
    <w:tmpl w:val="5280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03F7B"/>
    <w:multiLevelType w:val="hybridMultilevel"/>
    <w:tmpl w:val="E756899A"/>
    <w:lvl w:ilvl="0" w:tplc="03BEC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E3DD3"/>
    <w:multiLevelType w:val="hybridMultilevel"/>
    <w:tmpl w:val="A5A2DFB4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5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17"/>
  </w:num>
  <w:num w:numId="18">
    <w:abstractNumId w:val="16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441"/>
    <w:rsid w:val="00002661"/>
    <w:rsid w:val="0000354B"/>
    <w:rsid w:val="000109F3"/>
    <w:rsid w:val="000110BF"/>
    <w:rsid w:val="000373A8"/>
    <w:rsid w:val="00042A15"/>
    <w:rsid w:val="00044005"/>
    <w:rsid w:val="00065471"/>
    <w:rsid w:val="00066FC9"/>
    <w:rsid w:val="00072FCC"/>
    <w:rsid w:val="000D06CF"/>
    <w:rsid w:val="00117D1A"/>
    <w:rsid w:val="00122074"/>
    <w:rsid w:val="00135F6F"/>
    <w:rsid w:val="00145CE7"/>
    <w:rsid w:val="0017737C"/>
    <w:rsid w:val="0018118B"/>
    <w:rsid w:val="001A05F9"/>
    <w:rsid w:val="001A48B2"/>
    <w:rsid w:val="001D18F6"/>
    <w:rsid w:val="001E1D54"/>
    <w:rsid w:val="00205843"/>
    <w:rsid w:val="00260F88"/>
    <w:rsid w:val="002A67CD"/>
    <w:rsid w:val="002B0C1B"/>
    <w:rsid w:val="002B3167"/>
    <w:rsid w:val="002C4221"/>
    <w:rsid w:val="002D2380"/>
    <w:rsid w:val="002D7DE6"/>
    <w:rsid w:val="002E070B"/>
    <w:rsid w:val="002E27FF"/>
    <w:rsid w:val="00302E02"/>
    <w:rsid w:val="00303675"/>
    <w:rsid w:val="00312A3A"/>
    <w:rsid w:val="00331D76"/>
    <w:rsid w:val="00357D34"/>
    <w:rsid w:val="003823AA"/>
    <w:rsid w:val="0039037A"/>
    <w:rsid w:val="003919CE"/>
    <w:rsid w:val="003C3E49"/>
    <w:rsid w:val="003F77D4"/>
    <w:rsid w:val="0040124B"/>
    <w:rsid w:val="00407C44"/>
    <w:rsid w:val="0042669B"/>
    <w:rsid w:val="0043231A"/>
    <w:rsid w:val="004406A0"/>
    <w:rsid w:val="004413AD"/>
    <w:rsid w:val="004552AA"/>
    <w:rsid w:val="00485B46"/>
    <w:rsid w:val="00487DBB"/>
    <w:rsid w:val="004A5B5C"/>
    <w:rsid w:val="004B5A21"/>
    <w:rsid w:val="004D00B2"/>
    <w:rsid w:val="00556E88"/>
    <w:rsid w:val="00560316"/>
    <w:rsid w:val="005732CA"/>
    <w:rsid w:val="00585298"/>
    <w:rsid w:val="0058642E"/>
    <w:rsid w:val="005A3513"/>
    <w:rsid w:val="005D57AB"/>
    <w:rsid w:val="00603895"/>
    <w:rsid w:val="00604347"/>
    <w:rsid w:val="0069191E"/>
    <w:rsid w:val="00694E24"/>
    <w:rsid w:val="00696BF1"/>
    <w:rsid w:val="006B0A29"/>
    <w:rsid w:val="006D31FE"/>
    <w:rsid w:val="006D3EF7"/>
    <w:rsid w:val="006E183A"/>
    <w:rsid w:val="007205A0"/>
    <w:rsid w:val="007271E0"/>
    <w:rsid w:val="00755476"/>
    <w:rsid w:val="00771EF3"/>
    <w:rsid w:val="00774A0E"/>
    <w:rsid w:val="007B195A"/>
    <w:rsid w:val="007B5E2D"/>
    <w:rsid w:val="007E3D31"/>
    <w:rsid w:val="00841357"/>
    <w:rsid w:val="00875128"/>
    <w:rsid w:val="008A1441"/>
    <w:rsid w:val="008B46CF"/>
    <w:rsid w:val="008B5B62"/>
    <w:rsid w:val="008F3F83"/>
    <w:rsid w:val="00904F2C"/>
    <w:rsid w:val="00920662"/>
    <w:rsid w:val="00926D60"/>
    <w:rsid w:val="00932B6B"/>
    <w:rsid w:val="00947AFB"/>
    <w:rsid w:val="00952783"/>
    <w:rsid w:val="00964109"/>
    <w:rsid w:val="00965E24"/>
    <w:rsid w:val="00992C0A"/>
    <w:rsid w:val="009A060B"/>
    <w:rsid w:val="009A3319"/>
    <w:rsid w:val="009A6EBB"/>
    <w:rsid w:val="009C66CA"/>
    <w:rsid w:val="009D183A"/>
    <w:rsid w:val="00A079D1"/>
    <w:rsid w:val="00A40495"/>
    <w:rsid w:val="00A41B2C"/>
    <w:rsid w:val="00A47043"/>
    <w:rsid w:val="00A47BA7"/>
    <w:rsid w:val="00A603B1"/>
    <w:rsid w:val="00A63F71"/>
    <w:rsid w:val="00A92CBD"/>
    <w:rsid w:val="00AC2A53"/>
    <w:rsid w:val="00AD4A67"/>
    <w:rsid w:val="00AE6AA1"/>
    <w:rsid w:val="00B03A80"/>
    <w:rsid w:val="00B13A55"/>
    <w:rsid w:val="00B337CB"/>
    <w:rsid w:val="00B37980"/>
    <w:rsid w:val="00B64AB9"/>
    <w:rsid w:val="00B7333E"/>
    <w:rsid w:val="00B77428"/>
    <w:rsid w:val="00BA4E9D"/>
    <w:rsid w:val="00BB0778"/>
    <w:rsid w:val="00BE7F25"/>
    <w:rsid w:val="00C00CCB"/>
    <w:rsid w:val="00C163F9"/>
    <w:rsid w:val="00C339DC"/>
    <w:rsid w:val="00C51990"/>
    <w:rsid w:val="00C63DC4"/>
    <w:rsid w:val="00C870F6"/>
    <w:rsid w:val="00C9239A"/>
    <w:rsid w:val="00CB1D81"/>
    <w:rsid w:val="00CD1003"/>
    <w:rsid w:val="00CE787B"/>
    <w:rsid w:val="00CF6645"/>
    <w:rsid w:val="00D208AA"/>
    <w:rsid w:val="00D30533"/>
    <w:rsid w:val="00D46315"/>
    <w:rsid w:val="00D476AF"/>
    <w:rsid w:val="00D64AC0"/>
    <w:rsid w:val="00DA1A16"/>
    <w:rsid w:val="00DC07DB"/>
    <w:rsid w:val="00DD148A"/>
    <w:rsid w:val="00DD67F7"/>
    <w:rsid w:val="00DE629F"/>
    <w:rsid w:val="00E74372"/>
    <w:rsid w:val="00E8439D"/>
    <w:rsid w:val="00EA5AF4"/>
    <w:rsid w:val="00EC30D8"/>
    <w:rsid w:val="00ED71E5"/>
    <w:rsid w:val="00EE250B"/>
    <w:rsid w:val="00EF24CE"/>
    <w:rsid w:val="00EF4440"/>
    <w:rsid w:val="00EF7690"/>
    <w:rsid w:val="00F014C6"/>
    <w:rsid w:val="00F63A41"/>
    <w:rsid w:val="00F64488"/>
    <w:rsid w:val="00F72E69"/>
    <w:rsid w:val="00F878DC"/>
    <w:rsid w:val="00FB15DE"/>
    <w:rsid w:val="00FB34D8"/>
    <w:rsid w:val="00FC0574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6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3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02661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B34D8"/>
  </w:style>
  <w:style w:type="character" w:customStyle="1" w:styleId="s2">
    <w:name w:val="s2"/>
    <w:rsid w:val="00FB34D8"/>
  </w:style>
  <w:style w:type="paragraph" w:customStyle="1" w:styleId="p3">
    <w:name w:val="p3"/>
    <w:basedOn w:val="a"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rsid w:val="00FB34D8"/>
  </w:style>
  <w:style w:type="character" w:customStyle="1" w:styleId="25">
    <w:name w:val="Основной текст (2)_"/>
    <w:basedOn w:val="a0"/>
    <w:link w:val="26"/>
    <w:rsid w:val="00FB34D8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B34D8"/>
    <w:pPr>
      <w:shd w:val="clear" w:color="auto" w:fill="FFFFFF"/>
      <w:spacing w:after="0" w:line="274" w:lineRule="exact"/>
    </w:pPr>
    <w:rPr>
      <w:rFonts w:ascii="Arial" w:eastAsiaTheme="minorHAnsi" w:hAnsi="Arial"/>
      <w:b/>
      <w:bCs/>
      <w:sz w:val="23"/>
      <w:szCs w:val="23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32B6B"/>
  </w:style>
  <w:style w:type="table" w:customStyle="1" w:styleId="30">
    <w:name w:val="Сетка таблицы3"/>
    <w:basedOn w:val="a1"/>
    <w:next w:val="a5"/>
    <w:uiPriority w:val="59"/>
    <w:rsid w:val="00932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64488"/>
  </w:style>
  <w:style w:type="table" w:customStyle="1" w:styleId="40">
    <w:name w:val="Сетка таблицы4"/>
    <w:basedOn w:val="a1"/>
    <w:next w:val="a5"/>
    <w:uiPriority w:val="59"/>
    <w:rsid w:val="00F644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F64488"/>
  </w:style>
  <w:style w:type="character" w:customStyle="1" w:styleId="mail-message-map-nobreak">
    <w:name w:val="mail-message-map-nobreak"/>
    <w:basedOn w:val="a0"/>
    <w:rsid w:val="00F64488"/>
  </w:style>
  <w:style w:type="numbering" w:customStyle="1" w:styleId="5">
    <w:name w:val="Нет списка5"/>
    <w:next w:val="a2"/>
    <w:uiPriority w:val="99"/>
    <w:semiHidden/>
    <w:unhideWhenUsed/>
    <w:rsid w:val="00755476"/>
  </w:style>
  <w:style w:type="table" w:customStyle="1" w:styleId="50">
    <w:name w:val="Сетка таблицы5"/>
    <w:basedOn w:val="a1"/>
    <w:next w:val="a5"/>
    <w:uiPriority w:val="59"/>
    <w:rsid w:val="007554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30D8"/>
    <w:pPr>
      <w:keepNext/>
      <w:shd w:val="clear" w:color="auto" w:fill="FFFFFF"/>
      <w:spacing w:after="0" w:line="322" w:lineRule="exact"/>
      <w:ind w:left="2198" w:right="220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64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4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4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A14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35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0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30D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0D8"/>
  </w:style>
  <w:style w:type="numbering" w:customStyle="1" w:styleId="110">
    <w:name w:val="Нет списка11"/>
    <w:next w:val="a2"/>
    <w:uiPriority w:val="99"/>
    <w:semiHidden/>
    <w:unhideWhenUsed/>
    <w:rsid w:val="00EC30D8"/>
  </w:style>
  <w:style w:type="table" w:customStyle="1" w:styleId="12">
    <w:name w:val="Сетка таблицы1"/>
    <w:basedOn w:val="a1"/>
    <w:next w:val="a5"/>
    <w:uiPriority w:val="59"/>
    <w:rsid w:val="00EC30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EC30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EC3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EC30D8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тиль таблицы1"/>
    <w:basedOn w:val="a1"/>
    <w:rsid w:val="00EC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c">
    <w:name w:val="Основной текст Знак"/>
    <w:basedOn w:val="a0"/>
    <w:link w:val="ad"/>
    <w:rsid w:val="00EC30D8"/>
    <w:rPr>
      <w:rFonts w:ascii="Arial" w:hAnsi="Arial"/>
      <w:sz w:val="23"/>
      <w:szCs w:val="23"/>
    </w:rPr>
  </w:style>
  <w:style w:type="paragraph" w:customStyle="1" w:styleId="15">
    <w:name w:val="Основной текст1"/>
    <w:basedOn w:val="a"/>
    <w:next w:val="ad"/>
    <w:rsid w:val="00EC30D8"/>
    <w:pPr>
      <w:shd w:val="clear" w:color="auto" w:fill="FFFFFF"/>
      <w:spacing w:after="0" w:line="240" w:lineRule="atLeast"/>
      <w:ind w:hanging="440"/>
    </w:pPr>
    <w:rPr>
      <w:rFonts w:ascii="Arial" w:eastAsia="Times New Roman" w:hAnsi="Arial"/>
      <w:sz w:val="23"/>
      <w:szCs w:val="23"/>
    </w:rPr>
  </w:style>
  <w:style w:type="character" w:customStyle="1" w:styleId="16">
    <w:name w:val="Основной текст Знак1"/>
    <w:basedOn w:val="a0"/>
    <w:uiPriority w:val="99"/>
    <w:semiHidden/>
    <w:rsid w:val="00EC30D8"/>
  </w:style>
  <w:style w:type="paragraph" w:customStyle="1" w:styleId="17">
    <w:name w:val="Текст выноски1"/>
    <w:basedOn w:val="a"/>
    <w:next w:val="a8"/>
    <w:uiPriority w:val="99"/>
    <w:semiHidden/>
    <w:unhideWhenUsed/>
    <w:rsid w:val="00EC30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5"/>
    <w:uiPriority w:val="59"/>
    <w:rsid w:val="00EC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c"/>
    <w:unhideWhenUsed/>
    <w:rsid w:val="00EC30D8"/>
    <w:pPr>
      <w:spacing w:after="12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23">
    <w:name w:val="Основной текст Знак2"/>
    <w:basedOn w:val="a0"/>
    <w:uiPriority w:val="99"/>
    <w:semiHidden/>
    <w:rsid w:val="00EC30D8"/>
    <w:rPr>
      <w:rFonts w:eastAsiaTheme="minorEastAsia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EC30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02661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B34D8"/>
  </w:style>
  <w:style w:type="character" w:customStyle="1" w:styleId="s2">
    <w:name w:val="s2"/>
    <w:rsid w:val="00FB34D8"/>
  </w:style>
  <w:style w:type="paragraph" w:customStyle="1" w:styleId="p3">
    <w:name w:val="p3"/>
    <w:basedOn w:val="a"/>
    <w:rsid w:val="00FB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rsid w:val="00FB34D8"/>
  </w:style>
  <w:style w:type="character" w:customStyle="1" w:styleId="25">
    <w:name w:val="Основной текст (2)_"/>
    <w:basedOn w:val="a0"/>
    <w:link w:val="26"/>
    <w:rsid w:val="00FB34D8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B34D8"/>
    <w:pPr>
      <w:shd w:val="clear" w:color="auto" w:fill="FFFFFF"/>
      <w:spacing w:after="0" w:line="274" w:lineRule="exact"/>
    </w:pPr>
    <w:rPr>
      <w:rFonts w:ascii="Arial" w:eastAsiaTheme="minorHAnsi" w:hAnsi="Arial"/>
      <w:b/>
      <w:bCs/>
      <w:sz w:val="23"/>
      <w:szCs w:val="23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932B6B"/>
  </w:style>
  <w:style w:type="table" w:customStyle="1" w:styleId="30">
    <w:name w:val="Сетка таблицы3"/>
    <w:basedOn w:val="a1"/>
    <w:next w:val="a5"/>
    <w:uiPriority w:val="59"/>
    <w:rsid w:val="00932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32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93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64488"/>
  </w:style>
  <w:style w:type="table" w:customStyle="1" w:styleId="40">
    <w:name w:val="Сетка таблицы4"/>
    <w:basedOn w:val="a1"/>
    <w:next w:val="a5"/>
    <w:uiPriority w:val="59"/>
    <w:rsid w:val="00F644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F64488"/>
  </w:style>
  <w:style w:type="character" w:customStyle="1" w:styleId="mail-message-map-nobreak">
    <w:name w:val="mail-message-map-nobreak"/>
    <w:basedOn w:val="a0"/>
    <w:rsid w:val="00F64488"/>
  </w:style>
  <w:style w:type="numbering" w:customStyle="1" w:styleId="5">
    <w:name w:val="Нет списка5"/>
    <w:next w:val="a2"/>
    <w:uiPriority w:val="99"/>
    <w:semiHidden/>
    <w:unhideWhenUsed/>
    <w:rsid w:val="00755476"/>
  </w:style>
  <w:style w:type="table" w:customStyle="1" w:styleId="50">
    <w:name w:val="Сетка таблицы5"/>
    <w:basedOn w:val="a1"/>
    <w:next w:val="a5"/>
    <w:uiPriority w:val="59"/>
    <w:rsid w:val="007554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665B-88E0-4306-A25B-B6E4C0CC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Мхайловна Новикова</dc:creator>
  <cp:lastModifiedBy>Dima-work</cp:lastModifiedBy>
  <cp:revision>2</cp:revision>
  <cp:lastPrinted>2018-03-21T08:55:00Z</cp:lastPrinted>
  <dcterms:created xsi:type="dcterms:W3CDTF">2018-03-26T07:58:00Z</dcterms:created>
  <dcterms:modified xsi:type="dcterms:W3CDTF">2018-03-26T07:58:00Z</dcterms:modified>
</cp:coreProperties>
</file>