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62" w:rsidRPr="00EE3562" w:rsidRDefault="00EE3562" w:rsidP="00EE3562">
      <w:pPr>
        <w:spacing w:after="0" w:line="240" w:lineRule="auto"/>
        <w:ind w:left="5103" w:right="4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EE3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</w:p>
    <w:p w:rsidR="00EE3562" w:rsidRPr="00EE3562" w:rsidRDefault="00EE3562" w:rsidP="00EE3562">
      <w:pPr>
        <w:spacing w:after="0" w:line="240" w:lineRule="auto"/>
        <w:ind w:left="5103" w:right="4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Совета депутатов муниципального округа Ясенево </w:t>
      </w:r>
    </w:p>
    <w:p w:rsidR="00EE3562" w:rsidRPr="00EE3562" w:rsidRDefault="00D97139" w:rsidP="00EE3562">
      <w:pPr>
        <w:spacing w:after="0" w:line="240" w:lineRule="auto"/>
        <w:ind w:left="5103" w:right="4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от «01</w:t>
      </w:r>
      <w:r w:rsidR="00EE3562" w:rsidRPr="00EE356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августа </w:t>
      </w:r>
      <w:r w:rsidR="00EE3562" w:rsidRPr="00EE356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2016 г. №</w:t>
      </w:r>
      <w:r w:rsidR="001E638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9</w:t>
      </w:r>
      <w:r w:rsidR="00EE3562" w:rsidRPr="00EE356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/</w:t>
      </w:r>
      <w:r w:rsidR="001E638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4</w:t>
      </w:r>
      <w:r w:rsidR="00EE3562" w:rsidRPr="00EE356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</w:t>
      </w:r>
    </w:p>
    <w:p w:rsidR="00EE3562" w:rsidRPr="00EE3562" w:rsidRDefault="00EE3562" w:rsidP="00EE3562">
      <w:pPr>
        <w:autoSpaceDE w:val="0"/>
        <w:autoSpaceDN w:val="0"/>
        <w:adjustRightInd w:val="0"/>
        <w:spacing w:after="0" w:line="240" w:lineRule="auto"/>
        <w:ind w:firstLine="55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5DB7" w:rsidRPr="00985DB7" w:rsidRDefault="00985DB7" w:rsidP="00985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E3562" w:rsidRDefault="00985DB7" w:rsidP="00EE3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Почётном знаке </w:t>
      </w:r>
    </w:p>
    <w:p w:rsidR="00EE3562" w:rsidRPr="00EE3562" w:rsidRDefault="00EE3562" w:rsidP="00EE3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3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Ясенево </w:t>
      </w:r>
    </w:p>
    <w:p w:rsidR="00EE3562" w:rsidRPr="00EE3562" w:rsidRDefault="00985DB7" w:rsidP="00EE3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E3562" w:rsidRPr="00EE3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вклад в развитие муниципального округа Ясенево»</w:t>
      </w:r>
    </w:p>
    <w:p w:rsidR="00985DB7" w:rsidRPr="00985DB7" w:rsidRDefault="00985DB7" w:rsidP="00985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DB7" w:rsidRPr="00985DB7" w:rsidRDefault="00985DB7" w:rsidP="00985DB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Почётный знак </w:t>
      </w:r>
      <w:r w:rsidR="00EE3562" w:rsidRPr="00EE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вклад в развитие муниципального округа Ясенево» 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почётный знак «</w:t>
      </w:r>
      <w:r w:rsidR="00EE35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учрежден в целях признания заслуг граждан Российской Федерации, иностранных граждан, лиц без гражданства (далее – лиц) перед жителями муниципального округа Ясенево (далее – муниципального округа), поощрения личной деятельности, направленной на пользу муниципального округа, обеспечение его благополучия и процветания. </w:t>
      </w:r>
      <w:proofErr w:type="gramEnd"/>
    </w:p>
    <w:p w:rsidR="00985DB7" w:rsidRPr="00985DB7" w:rsidRDefault="00985DB7" w:rsidP="00985DB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Почётным знаком </w:t>
      </w:r>
      <w:r w:rsidR="00EE3562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35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</w:t>
      </w:r>
      <w:r w:rsidR="00EE3562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</w:t>
      </w:r>
      <w:proofErr w:type="gramStart"/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награждены</w:t>
      </w:r>
      <w:proofErr w:type="gramEnd"/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5DB7" w:rsidRPr="00985DB7" w:rsidRDefault="009C4D1F" w:rsidP="00985DB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5DB7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проявившие себя в общественной, культурной, хозяйственной и благотворительной деятельности на территории муниципального округа; </w:t>
      </w:r>
    </w:p>
    <w:p w:rsidR="00985DB7" w:rsidRPr="00985DB7" w:rsidRDefault="009C4D1F" w:rsidP="00985DB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5DB7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внесшие большой вклад в развитие муниципального округа в иных областях; </w:t>
      </w:r>
    </w:p>
    <w:p w:rsidR="00985DB7" w:rsidRPr="00985DB7" w:rsidRDefault="009C4D1F" w:rsidP="00985DB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5DB7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совершившие мужественные поступки на территории муниципального округа. </w:t>
      </w:r>
    </w:p>
    <w:p w:rsidR="00985DB7" w:rsidRPr="00985DB7" w:rsidRDefault="00985DB7" w:rsidP="00985DB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Награждение Почётным знаком </w:t>
      </w:r>
      <w:r w:rsidR="000C18BD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1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</w:t>
      </w:r>
      <w:r w:rsidR="000C18BD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решением Совета депутатов муниципального округа Ясенево (далее – Совет депутатов)</w:t>
      </w:r>
      <w:r w:rsidR="001A2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2797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Почётным знаком </w:t>
      </w:r>
      <w:r w:rsidR="001A2797" w:rsidRPr="000C18B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вклад в развитие»</w:t>
      </w:r>
      <w:r w:rsidR="001A2797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награждено не более пяти лиц</w:t>
      </w:r>
      <w:r w:rsidR="000C18BD" w:rsidRPr="000C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кроме тех лет, на которые приходятся юбилейные даты района. В годы юбилея района Ясенево </w:t>
      </w:r>
      <w:r w:rsidR="00D0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Почетные знаки </w:t>
      </w:r>
      <w:r w:rsidR="00D07FB9" w:rsidRPr="000C18B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вклад в развитие»</w:t>
      </w:r>
      <w:r w:rsidR="000C18BD" w:rsidRPr="000C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могут вручаться </w:t>
      </w:r>
      <w:r w:rsidR="00D0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более </w:t>
      </w:r>
      <w:r w:rsidR="009C4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чем </w:t>
      </w:r>
      <w:r w:rsidR="000C18BD" w:rsidRPr="000C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D0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лицам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5DB7" w:rsidRPr="00985DB7" w:rsidRDefault="00985DB7" w:rsidP="00985DB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Награждение Почётным знаком </w:t>
      </w:r>
      <w:r w:rsidR="00D07FB9" w:rsidRPr="000C18B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вклад в развитие»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9C4D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</w:t>
      </w:r>
      <w:r w:rsidR="009C4D1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9C4D1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 округа</w:t>
      </w:r>
      <w:r w:rsidR="009C4D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допускается. Награждение Почётным знаком </w:t>
      </w:r>
      <w:r w:rsidR="00D07FB9" w:rsidRPr="000C18B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вклад в развитие»</w:t>
      </w:r>
      <w:r w:rsidR="009C4D1F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произведено не ранее чем через один год после завершения срока </w:t>
      </w:r>
      <w:r w:rsidR="009C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полномочий. </w:t>
      </w:r>
    </w:p>
    <w:p w:rsidR="00985DB7" w:rsidRPr="00985DB7" w:rsidRDefault="000534B8" w:rsidP="00985DB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5DB7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Награждение Почётным знаком </w:t>
      </w:r>
      <w:r w:rsidR="00D07FB9" w:rsidRPr="000C18B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вклад в развитие»</w:t>
      </w:r>
      <w:r w:rsidR="00985DB7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Совета депутатов допускается не ранее чем через один год после прекращения их полномочий. </w:t>
      </w:r>
    </w:p>
    <w:p w:rsidR="00985DB7" w:rsidRDefault="000534B8" w:rsidP="00985DB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5DB7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Предложения о награждении Почётным знаком </w:t>
      </w:r>
      <w:r w:rsidR="00EE75B6" w:rsidRPr="000C18B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вклад в развитие»</w:t>
      </w:r>
      <w:r w:rsidR="00985DB7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 главе муниципального округа:</w:t>
      </w:r>
    </w:p>
    <w:p w:rsidR="001A2797" w:rsidRPr="00985DB7" w:rsidRDefault="009C4D1F" w:rsidP="00985DB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2797" w:rsidRPr="001A27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трудовыми коллективами предприятий, учреждений и организаций всех форм собственности, осуществляющих свою деятельность на территории муниципального образования;</w:t>
      </w:r>
    </w:p>
    <w:p w:rsidR="00985DB7" w:rsidRPr="00985DB7" w:rsidRDefault="009C4D1F" w:rsidP="00985DB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5DB7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жителями муниципального округа, в количестве не менее 50 человек;</w:t>
      </w:r>
    </w:p>
    <w:p w:rsidR="00985DB7" w:rsidRDefault="009C4D1F" w:rsidP="00985DB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5DB7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исполнительной власти города Москвы;</w:t>
      </w:r>
    </w:p>
    <w:p w:rsidR="001A2797" w:rsidRPr="00985DB7" w:rsidRDefault="009C4D1F" w:rsidP="00985DB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2797" w:rsidRPr="001A2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органами законодательной и представительной власти города Москвы;</w:t>
      </w:r>
    </w:p>
    <w:p w:rsidR="00985DB7" w:rsidRDefault="009C4D1F" w:rsidP="00985DB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5DB7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группой депутатов Совета депутатов, состоящей не менее чем из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985DB7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Совета депутатов.</w:t>
      </w:r>
    </w:p>
    <w:p w:rsidR="00AF0B45" w:rsidRPr="00985DB7" w:rsidRDefault="00CE624D" w:rsidP="00985DB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AF0B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Предложени</w:t>
      </w:r>
      <w:r w:rsidR="009C4D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0B45" w:rsidRPr="001A27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</w:t>
      </w:r>
      <w:r w:rsidR="00AF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AF0B45" w:rsidRPr="001A2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</w:t>
      </w:r>
      <w:r w:rsidR="00AF0B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F0B45" w:rsidRPr="001A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предприятий, учреждений и организаций всех форм собственности, осуществляющих свою деятельность на территории муниципального образования</w:t>
      </w:r>
      <w:r w:rsidR="009C4D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</w:t>
      </w:r>
      <w:r w:rsidR="007D32F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его </w:t>
      </w:r>
      <w:proofErr w:type="gramStart"/>
      <w:r w:rsidR="00AF0B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proofErr w:type="gramEnd"/>
      <w:r w:rsidR="009C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заверяется печатью организации</w:t>
      </w:r>
      <w:r w:rsidR="00AF0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DB7" w:rsidRPr="00985DB7" w:rsidRDefault="00CE624D" w:rsidP="00985DB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85DB7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Предложение жителей муниципального округа подписывается уполномоченными ими представителями. К предложению прилагается протокол собрания жителей муниципального округа, в котором приняло участие не менее 50 человек, с указанием уполномоченных ими представителей, регистрационный лист жителей муниципального округа – участников собрания, содержащий сведения о месте их жительства (в соответствии с регистрацией), а также подписи жителей муниципального округа. </w:t>
      </w:r>
    </w:p>
    <w:p w:rsidR="00AF0B45" w:rsidRDefault="00CE624D" w:rsidP="00985DB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85DB7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Предложение органа исполнительной власти города Москвы подписывается его руководителем.</w:t>
      </w:r>
    </w:p>
    <w:p w:rsidR="00AF0B45" w:rsidRPr="00985DB7" w:rsidRDefault="00AF0B45" w:rsidP="00AF0B4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624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Предложение </w:t>
      </w:r>
      <w:r w:rsidRPr="001A2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 законодательной и предст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авительной власти города Москвы 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 его руководителем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DB7" w:rsidRPr="00985DB7" w:rsidRDefault="00985DB7" w:rsidP="00985DB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62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Предложение группы депутатов Совета депутатов</w:t>
      </w:r>
      <w:r w:rsidR="00EE75B6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состоящей не менее чем из 3</w:t>
      </w:r>
      <w:r w:rsidR="009C4D1F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EE75B6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Совета депутатов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</w:t>
      </w:r>
      <w:r w:rsidR="00EE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депутатом или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депутатами такой группы. </w:t>
      </w:r>
    </w:p>
    <w:p w:rsidR="00985DB7" w:rsidRPr="00985DB7" w:rsidRDefault="00985DB7" w:rsidP="00985DB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62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 всем предложениям прилагается ходатайство о награждении Почётным знаком </w:t>
      </w:r>
      <w:r w:rsidR="00EE75B6" w:rsidRPr="000C18B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вклад в развитие»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оформленное по установленной форме (приложение к настоящему Положению). К предложению могут прилагаться и иные материалы, характеризующие личность и заслуги лица, чья кандидатура предлагается к награждению Почётным знаком </w:t>
      </w:r>
      <w:r w:rsidR="00EE75B6" w:rsidRPr="000C18B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вклад в развитие»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5DB7" w:rsidRPr="00985DB7" w:rsidRDefault="00EE75B6" w:rsidP="00985DB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62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5DB7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поручению главы муниципального округа</w:t>
      </w:r>
      <w:r w:rsidR="00B8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 Совета депутатов муниципального округа Ясенево </w:t>
      </w:r>
      <w:r w:rsidR="00985DB7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B843E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СД МО Ясенево</w:t>
      </w:r>
      <w:r w:rsidR="00985DB7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проводит проверку правильности оформления поданных предложений, а также запрашивает правоохранительные органы об отсутствии у лица, чья кандидатура предлагается к награждению Почётным знаком </w:t>
      </w:r>
      <w:r w:rsidRPr="000C18B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вклад в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5DB7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неснятой или непогашенной судимости. </w:t>
      </w:r>
    </w:p>
    <w:p w:rsidR="00985DB7" w:rsidRPr="00985DB7" w:rsidRDefault="00985DB7" w:rsidP="00985DB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62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Предложение, поданное с нарушением требований настоящего Положения, возвращается его инициатору с указанием причины возврата. </w:t>
      </w:r>
    </w:p>
    <w:p w:rsidR="00985DB7" w:rsidRPr="00985DB7" w:rsidRDefault="00985DB7" w:rsidP="00985DB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62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Предложения о награждении Почётным знаком </w:t>
      </w:r>
      <w:r w:rsidR="00B843E6" w:rsidRPr="000C18B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вклад в развитие»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 главой муниципального округа на рассмотрение Совета депутатов. </w:t>
      </w:r>
    </w:p>
    <w:p w:rsidR="00985DB7" w:rsidRPr="00985DB7" w:rsidRDefault="00985DB7" w:rsidP="00985DB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62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Предложения о награждении Почётным знаком </w:t>
      </w:r>
      <w:r w:rsidR="00B843E6" w:rsidRPr="000C18B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вклад в развитие»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Советом депутатов в порядке их поступления. Решение о награждении Почётным знаком </w:t>
      </w:r>
      <w:r w:rsidR="00B843E6" w:rsidRPr="000C18B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вклад в развитие»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большинством голосов от общего числа избранных депутатов Совета депутатов и оформляется отдельным решением Совета депутатов. </w:t>
      </w:r>
    </w:p>
    <w:p w:rsidR="00BE5F4D" w:rsidRDefault="00985DB7" w:rsidP="00FA696C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62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Лицам, удостоенным награждения Почётным знаком </w:t>
      </w:r>
      <w:r w:rsidR="00B843E6" w:rsidRPr="000C18B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вклад в развитие»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вручаются Почётный знак </w:t>
      </w:r>
      <w:r w:rsidR="00B843E6" w:rsidRPr="000C18B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вклад в развитие»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удостоверение к нему. Вручение производится главой муниципального округа или по его поручению </w:t>
      </w:r>
      <w:r w:rsidR="00B843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Совета депутатов муниципального округа Ясенево</w:t>
      </w:r>
      <w:r w:rsidR="00BE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138B" w:rsidRDefault="00985DB7" w:rsidP="00FA696C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69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Имена лиц, награжденных Почётным знаком </w:t>
      </w:r>
      <w:r w:rsidR="00BE5F4D" w:rsidRPr="000C18B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вклад в развитие</w:t>
      </w:r>
      <w:proofErr w:type="gramStart"/>
      <w:r w:rsidR="00BE5F4D" w:rsidRPr="000C18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52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F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удостоверением </w:t>
      </w:r>
      <w:r w:rsidR="008F52D3" w:rsidRPr="000C18B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вклад в развитие»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в </w:t>
      </w:r>
      <w:r w:rsidR="00BE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почетных знаков </w:t>
      </w:r>
      <w:r w:rsidR="00BE5F4D" w:rsidRPr="000C18B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вклад в развитие»</w:t>
      </w:r>
      <w:r w:rsidR="008F52D3" w:rsidRPr="008F52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 аппарата С</w:t>
      </w:r>
      <w:r w:rsidR="008F52D3">
        <w:rPr>
          <w:rFonts w:ascii="Times New Roman" w:eastAsia="Times New Roman" w:hAnsi="Times New Roman" w:cs="Times New Roman"/>
          <w:sz w:val="28"/>
          <w:szCs w:val="28"/>
          <w:lang w:eastAsia="ru-RU"/>
        </w:rPr>
        <w:t>Д МО</w:t>
      </w:r>
      <w:r w:rsidR="008F52D3" w:rsidRPr="008F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Ясенево,  к должностным обязанностям которого отнесено ведение кадровой работы (далее – муниципальный служащий по кадровой работе)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8F52D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хранится в </w:t>
      </w:r>
      <w:r w:rsidR="008F5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аппарате СД МО Ясенево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5DB7" w:rsidRPr="00985DB7" w:rsidRDefault="00FA696C" w:rsidP="00FA696C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8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5DB7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награждении Почётным знаком </w:t>
      </w:r>
      <w:r w:rsidR="008F52D3" w:rsidRPr="008F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вклад в развитие» </w:t>
      </w:r>
      <w:r w:rsidR="00985DB7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публикуется в официальном печатном средстве массовой информации муниципального округа</w:t>
      </w:r>
      <w:r w:rsidR="00B8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органов местного самоуправления в сети интернет</w:t>
      </w:r>
      <w:r w:rsidR="00985DB7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</w:t>
      </w:r>
      <w:r w:rsidR="008F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реестром</w:t>
      </w:r>
      <w:r w:rsidR="00985DB7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хранятся копии решений Совета депутатов о награждении Почётным знаком </w:t>
      </w:r>
      <w:r w:rsidR="00B8138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вклад в развитие»</w:t>
      </w:r>
      <w:r w:rsidR="00985DB7"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ходатайства.</w:t>
      </w:r>
    </w:p>
    <w:p w:rsidR="008F52D3" w:rsidRPr="00985DB7" w:rsidRDefault="00663628" w:rsidP="00FA696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69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52D3" w:rsidRPr="008F52D3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расходов, связанных с реализацией настоящего Положения, осуществляется за счет средств бюджета муниципального округа Ясенево.</w:t>
      </w:r>
    </w:p>
    <w:p w:rsidR="00663628" w:rsidRPr="00985DB7" w:rsidRDefault="00663628" w:rsidP="00100B4D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B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Лица, награжденные Почётным знаком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вклад в развитие»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приглашаются главой муниципального округа на торжественные мероприятия, проводимые органами местного самоуправления на территории муниципального округа.</w:t>
      </w:r>
    </w:p>
    <w:p w:rsidR="00663628" w:rsidRDefault="00663628" w:rsidP="00100B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B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Лица, награжденные Почётным знаком </w:t>
      </w:r>
      <w:r w:rsidRPr="008F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вклад в развитие» 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публичного пользования наименованием </w:t>
      </w:r>
      <w:r w:rsidRPr="008F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вклад в развитие 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Ясенево» вместе со своим именем. Награждение Почётным знаком </w:t>
      </w:r>
      <w:r w:rsidRPr="008F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вклад в развитие» 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влечет за собой каких-либо дополнительных прав и обязанностей. </w:t>
      </w:r>
    </w:p>
    <w:p w:rsidR="00F8340B" w:rsidRPr="00EB2520" w:rsidRDefault="00985DB7" w:rsidP="00F8340B">
      <w:pPr>
        <w:spacing w:after="0" w:line="240" w:lineRule="auto"/>
        <w:ind w:left="5103" w:right="4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DB7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  <w:r w:rsidR="00F8340B" w:rsidRPr="00EB2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Положению о Почетном знаке </w:t>
      </w:r>
    </w:p>
    <w:p w:rsidR="00F8340B" w:rsidRPr="00EB2520" w:rsidRDefault="00F8340B" w:rsidP="00F8340B">
      <w:pPr>
        <w:spacing w:after="0" w:line="240" w:lineRule="auto"/>
        <w:ind w:left="5103" w:right="4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Ясенево «За вклад в развитие  муниципального округа Ясенево»</w:t>
      </w:r>
    </w:p>
    <w:p w:rsidR="00F8340B" w:rsidRPr="00EB2520" w:rsidRDefault="00F8340B" w:rsidP="00F8340B">
      <w:pPr>
        <w:spacing w:after="0" w:line="240" w:lineRule="auto"/>
        <w:ind w:left="5103" w:right="4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D97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EB2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D97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августа </w:t>
      </w:r>
      <w:r w:rsidRPr="00EB2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2016 г. №</w:t>
      </w:r>
      <w:r w:rsidR="00100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EB2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100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F8340B" w:rsidRPr="00EB2520" w:rsidRDefault="00F8340B" w:rsidP="00F8340B">
      <w:pPr>
        <w:autoSpaceDE w:val="0"/>
        <w:autoSpaceDN w:val="0"/>
        <w:adjustRightInd w:val="0"/>
        <w:spacing w:after="0" w:line="240" w:lineRule="auto"/>
        <w:ind w:firstLine="558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340B" w:rsidRPr="00985DB7" w:rsidRDefault="00F8340B" w:rsidP="00F8340B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40B" w:rsidRPr="00985DB7" w:rsidRDefault="00F8340B" w:rsidP="00F8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ходатайства о награждении Почётным знаком </w:t>
      </w:r>
    </w:p>
    <w:p w:rsidR="00F8340B" w:rsidRDefault="00F8340B" w:rsidP="00F834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 вклад в развитие  муниципального округа Ясенево» </w:t>
      </w:r>
    </w:p>
    <w:p w:rsidR="00F8340B" w:rsidRDefault="00F8340B" w:rsidP="00F834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40B" w:rsidRPr="00985DB7" w:rsidRDefault="00F8340B" w:rsidP="00F834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оформляется на листе формата </w:t>
      </w:r>
      <w:r w:rsidRPr="00985D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лицевой стороне размещаются следующие сведения:</w:t>
      </w:r>
    </w:p>
    <w:p w:rsidR="00F8340B" w:rsidRPr="00985DB7" w:rsidRDefault="00F8340B" w:rsidP="00F8340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40B" w:rsidRPr="00985DB7" w:rsidRDefault="00F8340B" w:rsidP="00F8340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Ходатайство о награждении Почётным знаком </w:t>
      </w:r>
    </w:p>
    <w:p w:rsidR="00F8340B" w:rsidRPr="00985DB7" w:rsidRDefault="00F8340B" w:rsidP="00F83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 вклад в развитие  муниципального округа Ясенево»</w:t>
      </w:r>
    </w:p>
    <w:p w:rsidR="00F8340B" w:rsidRPr="00985DB7" w:rsidRDefault="00F8340B" w:rsidP="00F8340B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Фамилия, имя, отчество. </w:t>
      </w:r>
    </w:p>
    <w:p w:rsidR="00F8340B" w:rsidRPr="00985DB7" w:rsidRDefault="00F8340B" w:rsidP="00F8340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Место работы, занимаемая должность (с точным наименованием организации).</w:t>
      </w:r>
    </w:p>
    <w:p w:rsidR="00F8340B" w:rsidRPr="00985DB7" w:rsidRDefault="00F8340B" w:rsidP="00F8340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Пол.</w:t>
      </w:r>
    </w:p>
    <w:p w:rsidR="00F8340B" w:rsidRPr="00985DB7" w:rsidRDefault="00F8340B" w:rsidP="00F8340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Дата рождения. </w:t>
      </w:r>
    </w:p>
    <w:p w:rsidR="00F8340B" w:rsidRPr="00985DB7" w:rsidRDefault="00F8340B" w:rsidP="00F8340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рождения (республика, край, область, округ, город, район, поселок, село, деревня).</w:t>
      </w:r>
      <w:proofErr w:type="gramEnd"/>
    </w:p>
    <w:p w:rsidR="00F8340B" w:rsidRPr="00985DB7" w:rsidRDefault="00F8340B" w:rsidP="00F8340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Образование, ученая степень, ученое звание.    </w:t>
      </w:r>
    </w:p>
    <w:p w:rsidR="00F8340B" w:rsidRPr="00985DB7" w:rsidRDefault="00F8340B" w:rsidP="00F8340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Какими государственными и ведомственными наградами </w:t>
      </w:r>
      <w:proofErr w:type="gramStart"/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</w:t>
      </w:r>
      <w:proofErr w:type="gramEnd"/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(а), даты награждений.</w:t>
      </w:r>
    </w:p>
    <w:p w:rsidR="00F8340B" w:rsidRPr="00985DB7" w:rsidRDefault="00F8340B" w:rsidP="00F8340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Домашний адрес. </w:t>
      </w:r>
    </w:p>
    <w:p w:rsidR="00F8340B" w:rsidRPr="00985DB7" w:rsidRDefault="00F8340B" w:rsidP="00F8340B">
      <w:pPr>
        <w:autoSpaceDE w:val="0"/>
        <w:autoSpaceDN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Характеристика с указанием конкретных заслуг и достижений лица, представляемого к награждению Почётным знаком </w:t>
      </w:r>
      <w:r w:rsidRPr="008F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вклад в развитие 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Ясенево».</w:t>
      </w:r>
    </w:p>
    <w:p w:rsidR="00F8340B" w:rsidRPr="00985DB7" w:rsidRDefault="00F8340B" w:rsidP="00F8340B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Кандидатура (фамилия, имя, отчество) представляется к награждению Почётным знаком </w:t>
      </w:r>
      <w:r w:rsidRPr="008F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вклад в развитие 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Ясенево»: </w:t>
      </w:r>
    </w:p>
    <w:p w:rsidR="00F8340B" w:rsidRPr="00985DB7" w:rsidRDefault="00F8340B" w:rsidP="00F8340B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сведения об инициаторе (ах) предложения:</w:t>
      </w:r>
    </w:p>
    <w:p w:rsidR="00F8340B" w:rsidRPr="00985DB7" w:rsidRDefault="00F8340B" w:rsidP="00F8340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собрания жителей </w:t>
      </w:r>
      <w:r w:rsidRPr="00985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Ясенево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количество, подписи уполномоченных жителей), или (полное наименование органа исполнительной власти, подпись руководителя), или (Фамилии 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депутата,</w:t>
      </w: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Совета депутатов и их подписи)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(полное наименование </w:t>
      </w:r>
      <w:r w:rsidRPr="001A2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 законодательной и предст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авительной власти, подпись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руководителя), или (полное наименование организации, предприятия, учреждения </w:t>
      </w:r>
      <w:r w:rsidRPr="001A27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1A2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подпись руководителя).</w:t>
      </w:r>
    </w:p>
    <w:p w:rsidR="00F8340B" w:rsidRPr="00985DB7" w:rsidRDefault="00F8340B" w:rsidP="00F8340B">
      <w:pPr>
        <w:spacing w:after="0" w:line="240" w:lineRule="auto"/>
        <w:ind w:firstLine="10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40B" w:rsidRPr="00EE3562" w:rsidRDefault="00F8340B" w:rsidP="00F8340B">
      <w:pPr>
        <w:spacing w:after="0" w:line="240" w:lineRule="auto"/>
        <w:ind w:left="5103" w:right="4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DB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E3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F8340B" w:rsidRPr="00EE3562" w:rsidRDefault="00F8340B" w:rsidP="00F8340B">
      <w:pPr>
        <w:spacing w:after="0" w:line="240" w:lineRule="auto"/>
        <w:ind w:left="5103" w:right="4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Совета депутатов муниципального округа Ясенево </w:t>
      </w:r>
    </w:p>
    <w:p w:rsidR="00436E20" w:rsidRPr="00436E20" w:rsidRDefault="00436E20" w:rsidP="00436E20">
      <w:pPr>
        <w:autoSpaceDE w:val="0"/>
        <w:autoSpaceDN w:val="0"/>
        <w:adjustRightInd w:val="0"/>
        <w:spacing w:after="0" w:line="240" w:lineRule="auto"/>
        <w:ind w:firstLine="558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36E2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от «01» августа 2016 г. №</w:t>
      </w:r>
      <w:r w:rsidR="00100B4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9</w:t>
      </w:r>
      <w:r w:rsidRPr="00436E2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/</w:t>
      </w:r>
      <w:r w:rsidR="00100B4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4</w:t>
      </w:r>
    </w:p>
    <w:p w:rsidR="00436E20" w:rsidRPr="00436E20" w:rsidRDefault="00436E20" w:rsidP="00436E20">
      <w:pPr>
        <w:autoSpaceDE w:val="0"/>
        <w:autoSpaceDN w:val="0"/>
        <w:adjustRightInd w:val="0"/>
        <w:spacing w:after="0" w:line="240" w:lineRule="auto"/>
        <w:ind w:firstLine="55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F8340B" w:rsidRPr="00985DB7" w:rsidRDefault="00F8340B" w:rsidP="00F8340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и эскиз Почётного знака </w:t>
      </w:r>
      <w:r w:rsidRPr="00DB3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 вклад в развитие  муниципального округа Ясенево»</w:t>
      </w:r>
    </w:p>
    <w:p w:rsidR="00436E20" w:rsidRDefault="00873202" w:rsidP="00F8340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219075</wp:posOffset>
            </wp:positionV>
            <wp:extent cx="3571875" cy="3019425"/>
            <wp:effectExtent l="0" t="0" r="9525" b="9525"/>
            <wp:wrapSquare wrapText="bothSides"/>
            <wp:docPr id="3" name="Рисунок 3" descr="C:\Users\Пользователь\AppData\Local\Microsoft\Windows\Temporary Internet Files\Content.Word\ЯСЕНЕВО_медаль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AppData\Local\Microsoft\Windows\Temporary Internet Files\Content.Word\ЯСЕНЕВО_медаль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5B00C1" w:rsidRDefault="005B00C1" w:rsidP="00AA4BA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0C1" w:rsidRDefault="005B00C1" w:rsidP="00AA4BA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0C1" w:rsidRDefault="005B00C1" w:rsidP="00AA4BA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0C1" w:rsidRDefault="005B00C1" w:rsidP="00AA4BA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0C1" w:rsidRDefault="005B00C1" w:rsidP="00AA4BA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0C1" w:rsidRDefault="005B00C1" w:rsidP="00AA4BA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0C1" w:rsidRDefault="005B00C1" w:rsidP="00AA4BA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0C1" w:rsidRDefault="005B00C1" w:rsidP="00AA4BA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0C1" w:rsidRDefault="005B00C1" w:rsidP="00AA4BA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0C1" w:rsidRDefault="005B00C1" w:rsidP="00AA4BA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0C1" w:rsidRDefault="005B00C1" w:rsidP="00AA4BA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0C1" w:rsidRDefault="005B00C1" w:rsidP="00AA4BA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0C1" w:rsidRDefault="005B00C1" w:rsidP="00AA4BA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0C1" w:rsidRDefault="005B00C1" w:rsidP="00AA4BA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0C1" w:rsidRDefault="005B00C1" w:rsidP="00AA4BA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A4BAE" w:rsidRPr="00AA4BAE" w:rsidRDefault="00AA4BAE" w:rsidP="009F45F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A4BAE">
        <w:rPr>
          <w:rFonts w:ascii="Times New Roman" w:eastAsia="Calibri" w:hAnsi="Times New Roman" w:cs="Times New Roman"/>
          <w:sz w:val="26"/>
          <w:szCs w:val="26"/>
        </w:rPr>
        <w:t>Описание почетного нагрудного знака «За вклад в развитие муниципального округа»</w:t>
      </w:r>
    </w:p>
    <w:p w:rsidR="00AA4BAE" w:rsidRPr="00AA4BAE" w:rsidRDefault="00AA4BAE" w:rsidP="00AA4BA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4BAE">
        <w:rPr>
          <w:rFonts w:ascii="Times New Roman" w:eastAsia="Calibri" w:hAnsi="Times New Roman" w:cs="Times New Roman"/>
          <w:sz w:val="26"/>
          <w:szCs w:val="26"/>
        </w:rPr>
        <w:t>Нагрудный знак выполнен из тяжелого металла: основание знака и колодка – мельхиор (нейзильбер) медно-никелевый сплав цвета «серебро» и накладка – томпак медно-цинкового сплава цвета «золото».</w:t>
      </w:r>
    </w:p>
    <w:p w:rsidR="00AA4BAE" w:rsidRPr="00AA4BAE" w:rsidRDefault="00AA4BAE" w:rsidP="00AA4BA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4BAE">
        <w:rPr>
          <w:rFonts w:ascii="Times New Roman" w:eastAsia="Calibri" w:hAnsi="Times New Roman" w:cs="Times New Roman"/>
          <w:sz w:val="26"/>
          <w:szCs w:val="26"/>
        </w:rPr>
        <w:t xml:space="preserve">     Накладка: изображение сверху герба района Ясенево покрытого четырьмя цветами эмали (голубой, желтой, зеленой, лиловой) в соответствии с утвержденным геральдическим описанием герба. Внизу под гербом расположен свиток с красной эмалью с надписью «За вклад в развитие муниципального округа», написанной прописными буквами. Под надписью расположены симметричные элементы орнамента золотистого цвета.</w:t>
      </w:r>
    </w:p>
    <w:p w:rsidR="00AA4BAE" w:rsidRPr="00AA4BAE" w:rsidRDefault="00AA4BAE" w:rsidP="00AA4BA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4BAE">
        <w:rPr>
          <w:rFonts w:ascii="Times New Roman" w:eastAsia="Calibri" w:hAnsi="Times New Roman" w:cs="Times New Roman"/>
          <w:sz w:val="26"/>
          <w:szCs w:val="26"/>
        </w:rPr>
        <w:t xml:space="preserve">     Основание: размер по высоте не менее 45 мм, в середине посадочное седло для накладки. Под ним расположены две симметричные лавровые </w:t>
      </w:r>
      <w:proofErr w:type="gramStart"/>
      <w:r w:rsidRPr="00AA4BAE">
        <w:rPr>
          <w:rFonts w:ascii="Times New Roman" w:eastAsia="Calibri" w:hAnsi="Times New Roman" w:cs="Times New Roman"/>
          <w:sz w:val="26"/>
          <w:szCs w:val="26"/>
        </w:rPr>
        <w:t>ветви</w:t>
      </w:r>
      <w:proofErr w:type="gramEnd"/>
      <w:r w:rsidRPr="00AA4BAE">
        <w:rPr>
          <w:rFonts w:ascii="Times New Roman" w:eastAsia="Calibri" w:hAnsi="Times New Roman" w:cs="Times New Roman"/>
          <w:sz w:val="26"/>
          <w:szCs w:val="26"/>
        </w:rPr>
        <w:t xml:space="preserve"> обрамляющие орнаментальные элементы. На них расположена декоративная лента, спускающаяся с двух сторон по лавровым ветвям и острием угла венчающая низ знака. В верхней части – лучезарное сияние (символизирующее – процветание муниципального района, лучезарное будущее).</w:t>
      </w:r>
    </w:p>
    <w:p w:rsidR="00AA4BAE" w:rsidRPr="00AA4BAE" w:rsidRDefault="00AA4BAE" w:rsidP="00AA4BA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4BAE">
        <w:rPr>
          <w:rFonts w:ascii="Times New Roman" w:eastAsia="Calibri" w:hAnsi="Times New Roman" w:cs="Times New Roman"/>
          <w:sz w:val="26"/>
          <w:szCs w:val="26"/>
        </w:rPr>
        <w:t xml:space="preserve">     Все изображения и надписи на знаке рельефные.</w:t>
      </w:r>
    </w:p>
    <w:p w:rsidR="00AA4BAE" w:rsidRPr="00AA4BAE" w:rsidRDefault="00AA4BAE" w:rsidP="00AA4BA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4BAE">
        <w:rPr>
          <w:rFonts w:ascii="Times New Roman" w:eastAsia="Calibri" w:hAnsi="Times New Roman" w:cs="Times New Roman"/>
          <w:sz w:val="26"/>
          <w:szCs w:val="26"/>
        </w:rPr>
        <w:t xml:space="preserve">     Оборотная сторона знака вдавлено эллипсом (для создания объёма по сторонам). На гладкой поверхности эллипса указывается порядковый номер. Основание знака соединяется с помощью ушка и кольца с прямоугольной колодкой. </w:t>
      </w:r>
    </w:p>
    <w:p w:rsidR="00AA4BAE" w:rsidRPr="00AA4BAE" w:rsidRDefault="00AA4BAE" w:rsidP="009F45F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A4BAE">
        <w:rPr>
          <w:rFonts w:ascii="Times New Roman" w:eastAsia="Calibri" w:hAnsi="Times New Roman" w:cs="Times New Roman"/>
          <w:sz w:val="26"/>
          <w:szCs w:val="26"/>
        </w:rPr>
        <w:t>Колодка</w:t>
      </w:r>
    </w:p>
    <w:p w:rsidR="00AA4BAE" w:rsidRPr="00AA4BAE" w:rsidRDefault="00AA4BAE" w:rsidP="00AA4BA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4BAE">
        <w:rPr>
          <w:rFonts w:ascii="Times New Roman" w:eastAsia="Calibri" w:hAnsi="Times New Roman" w:cs="Times New Roman"/>
          <w:sz w:val="26"/>
          <w:szCs w:val="26"/>
        </w:rPr>
        <w:t xml:space="preserve">      Размер: высота - 20мм, сверху обтянута муаровой лентой голубого цвета. </w:t>
      </w:r>
    </w:p>
    <w:p w:rsidR="00AA4BAE" w:rsidRPr="00AA4BAE" w:rsidRDefault="00AA4BAE" w:rsidP="00AA4BA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4BAE">
        <w:rPr>
          <w:rFonts w:ascii="Times New Roman" w:eastAsia="Calibri" w:hAnsi="Times New Roman" w:cs="Times New Roman"/>
          <w:sz w:val="26"/>
          <w:szCs w:val="26"/>
        </w:rPr>
        <w:t xml:space="preserve">По центру на оборотной стороне колодки горизонтально располагается булавка для крепления к костюму. </w:t>
      </w:r>
    </w:p>
    <w:p w:rsidR="009F45F7" w:rsidRDefault="009F45F7" w:rsidP="00F8340B">
      <w:pPr>
        <w:spacing w:after="0" w:line="240" w:lineRule="auto"/>
        <w:ind w:left="5103" w:right="4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340B" w:rsidRPr="00EE3562" w:rsidRDefault="00F8340B" w:rsidP="00F8340B">
      <w:pPr>
        <w:spacing w:after="0" w:line="240" w:lineRule="auto"/>
        <w:ind w:left="5103" w:right="4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F8340B" w:rsidRPr="00EE3562" w:rsidRDefault="00F8340B" w:rsidP="00F8340B">
      <w:pPr>
        <w:spacing w:after="0" w:line="240" w:lineRule="auto"/>
        <w:ind w:left="5103" w:right="4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Совета депутатов муниципального округа Ясенево </w:t>
      </w:r>
    </w:p>
    <w:p w:rsidR="00436E20" w:rsidRPr="00436E20" w:rsidRDefault="00436E20" w:rsidP="00436E20">
      <w:pPr>
        <w:spacing w:after="0" w:line="240" w:lineRule="auto"/>
        <w:ind w:left="5103" w:right="441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36E2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от «01» августа 2016 г. №</w:t>
      </w:r>
      <w:r w:rsidR="005B00C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9</w:t>
      </w:r>
      <w:r w:rsidRPr="00436E2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/</w:t>
      </w:r>
      <w:r w:rsidR="005B00C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4</w:t>
      </w:r>
    </w:p>
    <w:p w:rsidR="00436E20" w:rsidRPr="00436E20" w:rsidRDefault="00436E20" w:rsidP="00436E20">
      <w:pPr>
        <w:spacing w:after="0" w:line="240" w:lineRule="auto"/>
        <w:ind w:left="5103" w:right="441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F8340B" w:rsidRPr="00EE3562" w:rsidRDefault="00F8340B" w:rsidP="00F8340B">
      <w:pPr>
        <w:spacing w:after="0" w:line="240" w:lineRule="auto"/>
        <w:ind w:left="5103" w:right="4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340B" w:rsidRPr="00985DB7" w:rsidRDefault="00F8340B" w:rsidP="00F8340B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0B" w:rsidRPr="00985DB7" w:rsidRDefault="00F8340B" w:rsidP="00F8340B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340B" w:rsidRPr="00EB2520" w:rsidRDefault="00F8340B" w:rsidP="00F83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удостоверения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П</w:t>
      </w:r>
      <w:r w:rsidRPr="00EB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очетному знаку </w:t>
      </w:r>
      <w:r w:rsidRPr="00EB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«За вклад в развитие муниципального округа Ясенево»</w:t>
      </w:r>
    </w:p>
    <w:p w:rsidR="00F8340B" w:rsidRPr="00EB2520" w:rsidRDefault="00F8340B" w:rsidP="00F8340B">
      <w:pPr>
        <w:spacing w:after="0" w:line="240" w:lineRule="auto"/>
        <w:ind w:left="5103" w:right="4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340B" w:rsidRPr="00EB2520" w:rsidRDefault="00F8340B" w:rsidP="00F8340B">
      <w:pPr>
        <w:spacing w:after="0" w:line="240" w:lineRule="auto"/>
        <w:ind w:left="5103" w:right="4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340B" w:rsidRPr="00EB2520" w:rsidRDefault="00F8340B" w:rsidP="00F8340B">
      <w:pPr>
        <w:spacing w:after="0" w:line="240" w:lineRule="auto"/>
        <w:ind w:left="-284" w:right="4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Золотым тиснением на правой лицевой стороне удостоверения:</w:t>
      </w:r>
    </w:p>
    <w:p w:rsidR="00F8340B" w:rsidRPr="00EB2520" w:rsidRDefault="00F8340B" w:rsidP="00F8340B">
      <w:pPr>
        <w:spacing w:after="0" w:line="240" w:lineRule="auto"/>
        <w:ind w:left="-284" w:right="4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340B" w:rsidRPr="00EB2520" w:rsidRDefault="00F8340B" w:rsidP="00F8340B">
      <w:pPr>
        <w:spacing w:after="0" w:line="240" w:lineRule="auto"/>
        <w:ind w:left="-284" w:right="-1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Лицевая левая сторона удостоверения</w:t>
      </w:r>
      <w:r w:rsidRPr="00EB2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Лицевая правая сторона удостоверения</w:t>
      </w:r>
    </w:p>
    <w:p w:rsidR="00F8340B" w:rsidRPr="00EB2520" w:rsidRDefault="00F8340B" w:rsidP="00F8340B">
      <w:pPr>
        <w:spacing w:after="0" w:line="240" w:lineRule="auto"/>
        <w:ind w:left="-284" w:right="4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  <w:gridCol w:w="5148"/>
      </w:tblGrid>
      <w:tr w:rsidR="00F8340B" w:rsidRPr="00EB2520" w:rsidTr="00603786">
        <w:trPr>
          <w:trHeight w:val="3873"/>
        </w:trPr>
        <w:tc>
          <w:tcPr>
            <w:tcW w:w="5148" w:type="dxa"/>
            <w:shd w:val="clear" w:color="auto" w:fill="auto"/>
          </w:tcPr>
          <w:p w:rsidR="00F8340B" w:rsidRPr="00EB2520" w:rsidRDefault="00F8340B" w:rsidP="00603786">
            <w:pPr>
              <w:spacing w:after="0" w:line="240" w:lineRule="auto"/>
              <w:ind w:left="-284" w:right="4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  <w:shd w:val="clear" w:color="auto" w:fill="auto"/>
          </w:tcPr>
          <w:p w:rsidR="00F8340B" w:rsidRPr="00EB2520" w:rsidRDefault="00F8340B" w:rsidP="00603786">
            <w:pPr>
              <w:spacing w:after="0" w:line="240" w:lineRule="auto"/>
              <w:ind w:left="-284" w:right="4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340B" w:rsidRPr="00EB2520" w:rsidRDefault="00F8340B" w:rsidP="0060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40B" w:rsidRPr="00EB2520" w:rsidRDefault="00F8340B" w:rsidP="0060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40B" w:rsidRPr="00EB2520" w:rsidRDefault="00F8340B" w:rsidP="0060378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УДОСТОВЕРЕНИЕ</w:t>
            </w:r>
          </w:p>
          <w:p w:rsidR="00F8340B" w:rsidRPr="00EB2520" w:rsidRDefault="00F8340B" w:rsidP="0060378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340B" w:rsidRPr="00EB2520" w:rsidRDefault="00F8340B" w:rsidP="0060378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ПОЧЕТНОМУ ЗНАКУ</w:t>
            </w:r>
          </w:p>
          <w:p w:rsidR="00F8340B" w:rsidRPr="00EB2520" w:rsidRDefault="00F8340B" w:rsidP="0060378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340B" w:rsidRPr="00EB2520" w:rsidRDefault="00F8340B" w:rsidP="0060378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340B" w:rsidRPr="00EB2520" w:rsidRDefault="00F8340B" w:rsidP="0060378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 вклад в развитие муниципального округа Ясенево»</w:t>
            </w:r>
          </w:p>
          <w:p w:rsidR="00F8340B" w:rsidRPr="00EB2520" w:rsidRDefault="00F8340B" w:rsidP="0060378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40B" w:rsidRDefault="00F8340B" w:rsidP="00F8340B">
      <w:pPr>
        <w:spacing w:after="0" w:line="240" w:lineRule="auto"/>
        <w:ind w:left="4950" w:right="15" w:hanging="49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340B" w:rsidRPr="00EB2520" w:rsidRDefault="00F8340B" w:rsidP="00F8340B">
      <w:pPr>
        <w:spacing w:after="0" w:line="240" w:lineRule="auto"/>
        <w:ind w:left="4950" w:right="15" w:hanging="49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Внутренняя левая сторона удостоверения</w:t>
      </w:r>
      <w:r w:rsidRPr="00EB2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Внутренняя правая сторона удостоверения</w:t>
      </w:r>
    </w:p>
    <w:p w:rsidR="00F8340B" w:rsidRPr="00EB2520" w:rsidRDefault="00F8340B" w:rsidP="00F8340B">
      <w:pPr>
        <w:spacing w:after="0" w:line="240" w:lineRule="auto"/>
        <w:ind w:left="-284" w:right="44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3"/>
        <w:gridCol w:w="4948"/>
      </w:tblGrid>
      <w:tr w:rsidR="00F8340B" w:rsidRPr="00EB2520" w:rsidTr="00A37367">
        <w:trPr>
          <w:trHeight w:val="4332"/>
        </w:trPr>
        <w:tc>
          <w:tcPr>
            <w:tcW w:w="4843" w:type="dxa"/>
            <w:shd w:val="clear" w:color="auto" w:fill="auto"/>
          </w:tcPr>
          <w:p w:rsidR="00F8340B" w:rsidRPr="00EB2520" w:rsidRDefault="00F8340B" w:rsidP="00603786">
            <w:pPr>
              <w:spacing w:after="0" w:line="240" w:lineRule="auto"/>
              <w:ind w:left="-284" w:right="4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340B" w:rsidRPr="00EB2520" w:rsidRDefault="00F8340B" w:rsidP="0060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40B" w:rsidRPr="00EB2520" w:rsidRDefault="00E12D35" w:rsidP="0060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86075" cy="2362200"/>
                  <wp:effectExtent l="0" t="0" r="9525" b="0"/>
                  <wp:docPr id="1" name="Рисунок 1" descr="C:\Users\Пользователь\AppData\Local\Microsoft\Windows\Temporary Internet Files\Content.Word\ЯСЕНЕВО_медаль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AppData\Local\Microsoft\Windows\Temporary Internet Files\Content.Word\ЯСЕНЕВО_медаль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40B" w:rsidRPr="00EB2520" w:rsidRDefault="00F8340B" w:rsidP="00603786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  <w:shd w:val="clear" w:color="auto" w:fill="auto"/>
          </w:tcPr>
          <w:p w:rsidR="00F8340B" w:rsidRPr="00EB2520" w:rsidRDefault="00F8340B" w:rsidP="00603786">
            <w:pPr>
              <w:spacing w:after="0" w:line="240" w:lineRule="auto"/>
              <w:ind w:left="-284" w:right="4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340B" w:rsidRPr="00EB2520" w:rsidRDefault="00F8340B" w:rsidP="00603786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________________________________</w:t>
            </w:r>
          </w:p>
          <w:p w:rsidR="00F8340B" w:rsidRPr="00EB2520" w:rsidRDefault="00F8340B" w:rsidP="00603786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Имя____</w:t>
            </w:r>
            <w:r w:rsidR="000A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F8340B" w:rsidRPr="00EB2520" w:rsidRDefault="00F8340B" w:rsidP="00603786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="000A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F8340B" w:rsidRPr="00EB2520" w:rsidRDefault="00F8340B" w:rsidP="00603786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40B" w:rsidRPr="00EB2520" w:rsidRDefault="00F8340B" w:rsidP="00603786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награжден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 w:rsidRPr="00EB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очетным знаком</w:t>
            </w:r>
          </w:p>
          <w:p w:rsidR="00F8340B" w:rsidRPr="00EB2520" w:rsidRDefault="00F8340B" w:rsidP="0060378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 вклад в развитие муниципального округа Ясенево»</w:t>
            </w:r>
          </w:p>
          <w:p w:rsidR="00F8340B" w:rsidRPr="00EB2520" w:rsidRDefault="00F8340B" w:rsidP="00603786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340B" w:rsidRPr="00EB2520" w:rsidRDefault="00F8340B" w:rsidP="00603786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gramStart"/>
            <w:r w:rsidRPr="00EB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  <w:p w:rsidR="00F8340B" w:rsidRPr="00EB2520" w:rsidRDefault="00F8340B" w:rsidP="00603786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 Ясенево__________________________________</w:t>
            </w:r>
          </w:p>
          <w:p w:rsidR="00F8340B" w:rsidRPr="00EB2520" w:rsidRDefault="00F8340B" w:rsidP="00603786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340B" w:rsidRPr="00EB2520" w:rsidRDefault="00F8340B" w:rsidP="00603786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муниципального округа Ясенево №______________</w:t>
            </w:r>
            <w:proofErr w:type="gramStart"/>
            <w:r w:rsidRPr="00EB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EB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</w:t>
            </w:r>
          </w:p>
          <w:p w:rsidR="00F8340B" w:rsidRPr="00EB2520" w:rsidRDefault="00F8340B" w:rsidP="00603786">
            <w:pPr>
              <w:tabs>
                <w:tab w:val="left" w:pos="12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печать</w:t>
            </w:r>
          </w:p>
        </w:tc>
      </w:tr>
    </w:tbl>
    <w:p w:rsidR="00F8340B" w:rsidRPr="00EB2520" w:rsidRDefault="00F8340B" w:rsidP="00F8340B">
      <w:pPr>
        <w:spacing w:after="0" w:line="240" w:lineRule="auto"/>
        <w:ind w:left="-284" w:right="44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Удостоверение 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EB2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очётному знаку изготавливается из материала «муар» пурпурного цвета.</w:t>
      </w:r>
    </w:p>
    <w:p w:rsidR="00F8340B" w:rsidRPr="00EB2520" w:rsidRDefault="00F8340B" w:rsidP="00F8340B">
      <w:pPr>
        <w:spacing w:after="0" w:line="240" w:lineRule="auto"/>
        <w:ind w:left="-284" w:right="44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удостоверения – 65х95 мм.</w:t>
      </w:r>
    </w:p>
    <w:p w:rsidR="00985DB7" w:rsidRDefault="00985DB7" w:rsidP="00F8340B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</w:pPr>
    </w:p>
    <w:sectPr w:rsidR="00985DB7" w:rsidSect="001E6386"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409D"/>
    <w:rsid w:val="00000886"/>
    <w:rsid w:val="00000F95"/>
    <w:rsid w:val="00002A2C"/>
    <w:rsid w:val="00002D35"/>
    <w:rsid w:val="0000441E"/>
    <w:rsid w:val="000105CA"/>
    <w:rsid w:val="00026185"/>
    <w:rsid w:val="00031AD0"/>
    <w:rsid w:val="000320F0"/>
    <w:rsid w:val="00034394"/>
    <w:rsid w:val="000364BF"/>
    <w:rsid w:val="00044B94"/>
    <w:rsid w:val="000534B8"/>
    <w:rsid w:val="00053B42"/>
    <w:rsid w:val="00056591"/>
    <w:rsid w:val="0006047F"/>
    <w:rsid w:val="000643A5"/>
    <w:rsid w:val="000659C2"/>
    <w:rsid w:val="00075133"/>
    <w:rsid w:val="00082BC6"/>
    <w:rsid w:val="000927D5"/>
    <w:rsid w:val="000946F8"/>
    <w:rsid w:val="000A0B3C"/>
    <w:rsid w:val="000A1D6E"/>
    <w:rsid w:val="000A4A91"/>
    <w:rsid w:val="000A54C2"/>
    <w:rsid w:val="000A6B6F"/>
    <w:rsid w:val="000B40BF"/>
    <w:rsid w:val="000B5978"/>
    <w:rsid w:val="000B5D30"/>
    <w:rsid w:val="000B7F40"/>
    <w:rsid w:val="000C18BD"/>
    <w:rsid w:val="000C3F22"/>
    <w:rsid w:val="000C5128"/>
    <w:rsid w:val="000C6161"/>
    <w:rsid w:val="000D11C7"/>
    <w:rsid w:val="000D49D3"/>
    <w:rsid w:val="000D7153"/>
    <w:rsid w:val="000D7A11"/>
    <w:rsid w:val="000E0A68"/>
    <w:rsid w:val="000E3223"/>
    <w:rsid w:val="000F4431"/>
    <w:rsid w:val="000F71EF"/>
    <w:rsid w:val="00100B4D"/>
    <w:rsid w:val="001016D8"/>
    <w:rsid w:val="00106E96"/>
    <w:rsid w:val="00107197"/>
    <w:rsid w:val="001164B8"/>
    <w:rsid w:val="00117CAA"/>
    <w:rsid w:val="001232F0"/>
    <w:rsid w:val="00123C11"/>
    <w:rsid w:val="00124B99"/>
    <w:rsid w:val="001306C8"/>
    <w:rsid w:val="00132383"/>
    <w:rsid w:val="00132A9D"/>
    <w:rsid w:val="00145D5F"/>
    <w:rsid w:val="00146D01"/>
    <w:rsid w:val="00153073"/>
    <w:rsid w:val="0015408F"/>
    <w:rsid w:val="0015783E"/>
    <w:rsid w:val="001620EF"/>
    <w:rsid w:val="00164077"/>
    <w:rsid w:val="00165177"/>
    <w:rsid w:val="00166C0A"/>
    <w:rsid w:val="001720B2"/>
    <w:rsid w:val="0017467B"/>
    <w:rsid w:val="00186D69"/>
    <w:rsid w:val="00192BDF"/>
    <w:rsid w:val="001A2797"/>
    <w:rsid w:val="001A640E"/>
    <w:rsid w:val="001A69F0"/>
    <w:rsid w:val="001C2DCB"/>
    <w:rsid w:val="001C6FD8"/>
    <w:rsid w:val="001D5C66"/>
    <w:rsid w:val="001E1343"/>
    <w:rsid w:val="001E18E4"/>
    <w:rsid w:val="001E4488"/>
    <w:rsid w:val="001E6386"/>
    <w:rsid w:val="001F5958"/>
    <w:rsid w:val="001F64C9"/>
    <w:rsid w:val="00214ACC"/>
    <w:rsid w:val="00215294"/>
    <w:rsid w:val="00220A01"/>
    <w:rsid w:val="00221DAA"/>
    <w:rsid w:val="00236F28"/>
    <w:rsid w:val="0024103E"/>
    <w:rsid w:val="002474B0"/>
    <w:rsid w:val="00251DAB"/>
    <w:rsid w:val="002544E8"/>
    <w:rsid w:val="002616E6"/>
    <w:rsid w:val="00271E92"/>
    <w:rsid w:val="0027319A"/>
    <w:rsid w:val="00276FF8"/>
    <w:rsid w:val="002823E1"/>
    <w:rsid w:val="002835B2"/>
    <w:rsid w:val="0028655B"/>
    <w:rsid w:val="002927F3"/>
    <w:rsid w:val="00297D1F"/>
    <w:rsid w:val="002A16AB"/>
    <w:rsid w:val="002B10A9"/>
    <w:rsid w:val="002B2DDC"/>
    <w:rsid w:val="002B5271"/>
    <w:rsid w:val="002D3A6F"/>
    <w:rsid w:val="002D46C0"/>
    <w:rsid w:val="002E1B34"/>
    <w:rsid w:val="002F0A37"/>
    <w:rsid w:val="002F0F87"/>
    <w:rsid w:val="002F5973"/>
    <w:rsid w:val="003069F0"/>
    <w:rsid w:val="00307D04"/>
    <w:rsid w:val="00312929"/>
    <w:rsid w:val="003161F9"/>
    <w:rsid w:val="003165BF"/>
    <w:rsid w:val="00317B98"/>
    <w:rsid w:val="00321ADA"/>
    <w:rsid w:val="00325E68"/>
    <w:rsid w:val="003317B7"/>
    <w:rsid w:val="00333490"/>
    <w:rsid w:val="0033383E"/>
    <w:rsid w:val="00342F55"/>
    <w:rsid w:val="0034713D"/>
    <w:rsid w:val="0035168B"/>
    <w:rsid w:val="003519E9"/>
    <w:rsid w:val="00370328"/>
    <w:rsid w:val="0037796A"/>
    <w:rsid w:val="003817C1"/>
    <w:rsid w:val="003832D9"/>
    <w:rsid w:val="00384ACE"/>
    <w:rsid w:val="003863A5"/>
    <w:rsid w:val="003866F6"/>
    <w:rsid w:val="00386E44"/>
    <w:rsid w:val="00392691"/>
    <w:rsid w:val="00392B3A"/>
    <w:rsid w:val="003957A0"/>
    <w:rsid w:val="003A3940"/>
    <w:rsid w:val="003A5F6B"/>
    <w:rsid w:val="003B044D"/>
    <w:rsid w:val="003B083D"/>
    <w:rsid w:val="003B79C5"/>
    <w:rsid w:val="003D1026"/>
    <w:rsid w:val="003D12C6"/>
    <w:rsid w:val="003D531F"/>
    <w:rsid w:val="003E5423"/>
    <w:rsid w:val="003F1733"/>
    <w:rsid w:val="003F2384"/>
    <w:rsid w:val="004022E3"/>
    <w:rsid w:val="00403A34"/>
    <w:rsid w:val="0040785C"/>
    <w:rsid w:val="00411B8B"/>
    <w:rsid w:val="00414EF9"/>
    <w:rsid w:val="004162B7"/>
    <w:rsid w:val="00430048"/>
    <w:rsid w:val="004315D9"/>
    <w:rsid w:val="00433FE6"/>
    <w:rsid w:val="00436749"/>
    <w:rsid w:val="00436BA2"/>
    <w:rsid w:val="00436E20"/>
    <w:rsid w:val="00443476"/>
    <w:rsid w:val="0044442C"/>
    <w:rsid w:val="00444741"/>
    <w:rsid w:val="00452F7C"/>
    <w:rsid w:val="00454738"/>
    <w:rsid w:val="004627EF"/>
    <w:rsid w:val="00472774"/>
    <w:rsid w:val="004734C4"/>
    <w:rsid w:val="00474279"/>
    <w:rsid w:val="00475959"/>
    <w:rsid w:val="004828C9"/>
    <w:rsid w:val="00482D61"/>
    <w:rsid w:val="004868FC"/>
    <w:rsid w:val="004917FF"/>
    <w:rsid w:val="00492A85"/>
    <w:rsid w:val="004945BD"/>
    <w:rsid w:val="00497C06"/>
    <w:rsid w:val="004A01FB"/>
    <w:rsid w:val="004A7467"/>
    <w:rsid w:val="004B75C3"/>
    <w:rsid w:val="004C1F79"/>
    <w:rsid w:val="004C511F"/>
    <w:rsid w:val="004D24B7"/>
    <w:rsid w:val="004E4E83"/>
    <w:rsid w:val="004E74DD"/>
    <w:rsid w:val="005003D9"/>
    <w:rsid w:val="00505669"/>
    <w:rsid w:val="0051395E"/>
    <w:rsid w:val="00515F18"/>
    <w:rsid w:val="0051699C"/>
    <w:rsid w:val="00521F9E"/>
    <w:rsid w:val="005236E6"/>
    <w:rsid w:val="00525810"/>
    <w:rsid w:val="005263D6"/>
    <w:rsid w:val="00540BFE"/>
    <w:rsid w:val="00542C5C"/>
    <w:rsid w:val="00546487"/>
    <w:rsid w:val="00547280"/>
    <w:rsid w:val="00555CC9"/>
    <w:rsid w:val="00555CD5"/>
    <w:rsid w:val="00556182"/>
    <w:rsid w:val="00556389"/>
    <w:rsid w:val="00556C7B"/>
    <w:rsid w:val="005717EB"/>
    <w:rsid w:val="00571BAA"/>
    <w:rsid w:val="005720E0"/>
    <w:rsid w:val="00576065"/>
    <w:rsid w:val="00582495"/>
    <w:rsid w:val="005A0A2E"/>
    <w:rsid w:val="005A39AC"/>
    <w:rsid w:val="005B00C1"/>
    <w:rsid w:val="005B2CE8"/>
    <w:rsid w:val="005B3C4E"/>
    <w:rsid w:val="005B4E5F"/>
    <w:rsid w:val="005C1B2C"/>
    <w:rsid w:val="005C52FC"/>
    <w:rsid w:val="005D5FBD"/>
    <w:rsid w:val="005E61DB"/>
    <w:rsid w:val="005E6FA4"/>
    <w:rsid w:val="005F7951"/>
    <w:rsid w:val="00600FBF"/>
    <w:rsid w:val="00601446"/>
    <w:rsid w:val="00601B36"/>
    <w:rsid w:val="006143B3"/>
    <w:rsid w:val="00617104"/>
    <w:rsid w:val="00633A2F"/>
    <w:rsid w:val="0063409D"/>
    <w:rsid w:val="0063722B"/>
    <w:rsid w:val="006372BD"/>
    <w:rsid w:val="00644982"/>
    <w:rsid w:val="00644E54"/>
    <w:rsid w:val="006455B6"/>
    <w:rsid w:val="00645C82"/>
    <w:rsid w:val="006472B4"/>
    <w:rsid w:val="00647CEE"/>
    <w:rsid w:val="0065078F"/>
    <w:rsid w:val="00651B7A"/>
    <w:rsid w:val="006607FF"/>
    <w:rsid w:val="00661497"/>
    <w:rsid w:val="00662AFF"/>
    <w:rsid w:val="00663628"/>
    <w:rsid w:val="00666289"/>
    <w:rsid w:val="006839C0"/>
    <w:rsid w:val="006859D5"/>
    <w:rsid w:val="00692074"/>
    <w:rsid w:val="006940B6"/>
    <w:rsid w:val="00696215"/>
    <w:rsid w:val="006A1DB1"/>
    <w:rsid w:val="006B0F07"/>
    <w:rsid w:val="006B37BE"/>
    <w:rsid w:val="006B3D80"/>
    <w:rsid w:val="006C3697"/>
    <w:rsid w:val="006C37E9"/>
    <w:rsid w:val="006C6A10"/>
    <w:rsid w:val="006E07A2"/>
    <w:rsid w:val="006E1D81"/>
    <w:rsid w:val="006E559B"/>
    <w:rsid w:val="006E7589"/>
    <w:rsid w:val="006F42A9"/>
    <w:rsid w:val="006F492F"/>
    <w:rsid w:val="006F4A6D"/>
    <w:rsid w:val="006F4C94"/>
    <w:rsid w:val="00701820"/>
    <w:rsid w:val="0070712F"/>
    <w:rsid w:val="00710587"/>
    <w:rsid w:val="00713151"/>
    <w:rsid w:val="00717ABD"/>
    <w:rsid w:val="00727285"/>
    <w:rsid w:val="00731AF4"/>
    <w:rsid w:val="00732526"/>
    <w:rsid w:val="00733CC5"/>
    <w:rsid w:val="00735876"/>
    <w:rsid w:val="0074058F"/>
    <w:rsid w:val="00741350"/>
    <w:rsid w:val="00742D06"/>
    <w:rsid w:val="00754EF0"/>
    <w:rsid w:val="00756C9C"/>
    <w:rsid w:val="007579FF"/>
    <w:rsid w:val="00762547"/>
    <w:rsid w:val="007640C3"/>
    <w:rsid w:val="00767C66"/>
    <w:rsid w:val="00782C89"/>
    <w:rsid w:val="00786F5F"/>
    <w:rsid w:val="00787336"/>
    <w:rsid w:val="00792192"/>
    <w:rsid w:val="007923C7"/>
    <w:rsid w:val="0079720A"/>
    <w:rsid w:val="007A04F3"/>
    <w:rsid w:val="007A12F3"/>
    <w:rsid w:val="007A26A9"/>
    <w:rsid w:val="007A3F40"/>
    <w:rsid w:val="007A54B2"/>
    <w:rsid w:val="007A61E8"/>
    <w:rsid w:val="007A6219"/>
    <w:rsid w:val="007B1437"/>
    <w:rsid w:val="007B17D2"/>
    <w:rsid w:val="007B4859"/>
    <w:rsid w:val="007B7FC1"/>
    <w:rsid w:val="007C330A"/>
    <w:rsid w:val="007D23B1"/>
    <w:rsid w:val="007D2C7C"/>
    <w:rsid w:val="007D32FA"/>
    <w:rsid w:val="007D5D9C"/>
    <w:rsid w:val="007E619C"/>
    <w:rsid w:val="007F091C"/>
    <w:rsid w:val="007F2154"/>
    <w:rsid w:val="007F6FF7"/>
    <w:rsid w:val="007F7C5B"/>
    <w:rsid w:val="00802A87"/>
    <w:rsid w:val="0080501C"/>
    <w:rsid w:val="008050E5"/>
    <w:rsid w:val="00810952"/>
    <w:rsid w:val="00810F47"/>
    <w:rsid w:val="00816D4B"/>
    <w:rsid w:val="008178F6"/>
    <w:rsid w:val="00834348"/>
    <w:rsid w:val="0083655D"/>
    <w:rsid w:val="00837343"/>
    <w:rsid w:val="0083785F"/>
    <w:rsid w:val="008378E6"/>
    <w:rsid w:val="00842CBE"/>
    <w:rsid w:val="00852B1A"/>
    <w:rsid w:val="0085428A"/>
    <w:rsid w:val="00857BDA"/>
    <w:rsid w:val="00860C52"/>
    <w:rsid w:val="00865B05"/>
    <w:rsid w:val="00866C9C"/>
    <w:rsid w:val="008717CE"/>
    <w:rsid w:val="00873202"/>
    <w:rsid w:val="00875217"/>
    <w:rsid w:val="00875F23"/>
    <w:rsid w:val="00880313"/>
    <w:rsid w:val="00881769"/>
    <w:rsid w:val="00885272"/>
    <w:rsid w:val="00887A49"/>
    <w:rsid w:val="00891FB8"/>
    <w:rsid w:val="008942F6"/>
    <w:rsid w:val="00897A1E"/>
    <w:rsid w:val="008B0959"/>
    <w:rsid w:val="008B6118"/>
    <w:rsid w:val="008B7EF9"/>
    <w:rsid w:val="008C041A"/>
    <w:rsid w:val="008C614B"/>
    <w:rsid w:val="008C7365"/>
    <w:rsid w:val="008D21CA"/>
    <w:rsid w:val="008E28C2"/>
    <w:rsid w:val="008E4E5F"/>
    <w:rsid w:val="008E5A10"/>
    <w:rsid w:val="008E64A2"/>
    <w:rsid w:val="008F52D3"/>
    <w:rsid w:val="008F6BE8"/>
    <w:rsid w:val="00902597"/>
    <w:rsid w:val="009052EB"/>
    <w:rsid w:val="0090667E"/>
    <w:rsid w:val="00917081"/>
    <w:rsid w:val="00922883"/>
    <w:rsid w:val="00925792"/>
    <w:rsid w:val="0093016C"/>
    <w:rsid w:val="00930C76"/>
    <w:rsid w:val="00943195"/>
    <w:rsid w:val="009455F3"/>
    <w:rsid w:val="00946865"/>
    <w:rsid w:val="00955794"/>
    <w:rsid w:val="00956156"/>
    <w:rsid w:val="00957EF0"/>
    <w:rsid w:val="00962EE4"/>
    <w:rsid w:val="0097376B"/>
    <w:rsid w:val="00973FA1"/>
    <w:rsid w:val="00976250"/>
    <w:rsid w:val="00984D19"/>
    <w:rsid w:val="00984FEA"/>
    <w:rsid w:val="00985DB7"/>
    <w:rsid w:val="009917D9"/>
    <w:rsid w:val="00992AEA"/>
    <w:rsid w:val="009A24B4"/>
    <w:rsid w:val="009A3D5F"/>
    <w:rsid w:val="009A4238"/>
    <w:rsid w:val="009A4FDB"/>
    <w:rsid w:val="009C4D1F"/>
    <w:rsid w:val="009D07F6"/>
    <w:rsid w:val="009D647A"/>
    <w:rsid w:val="009E5DE5"/>
    <w:rsid w:val="009E7440"/>
    <w:rsid w:val="009F057E"/>
    <w:rsid w:val="009F08D0"/>
    <w:rsid w:val="009F13C2"/>
    <w:rsid w:val="009F17CE"/>
    <w:rsid w:val="009F45F7"/>
    <w:rsid w:val="009F5D7D"/>
    <w:rsid w:val="00A02A1D"/>
    <w:rsid w:val="00A05383"/>
    <w:rsid w:val="00A111D6"/>
    <w:rsid w:val="00A12F78"/>
    <w:rsid w:val="00A155DC"/>
    <w:rsid w:val="00A201B0"/>
    <w:rsid w:val="00A226E8"/>
    <w:rsid w:val="00A23FF3"/>
    <w:rsid w:val="00A30502"/>
    <w:rsid w:val="00A30BF0"/>
    <w:rsid w:val="00A3226B"/>
    <w:rsid w:val="00A324B0"/>
    <w:rsid w:val="00A3357B"/>
    <w:rsid w:val="00A35EAF"/>
    <w:rsid w:val="00A37367"/>
    <w:rsid w:val="00A41AB4"/>
    <w:rsid w:val="00A42A0E"/>
    <w:rsid w:val="00A43700"/>
    <w:rsid w:val="00A43CBE"/>
    <w:rsid w:val="00A4547A"/>
    <w:rsid w:val="00A454A1"/>
    <w:rsid w:val="00A46318"/>
    <w:rsid w:val="00A5396C"/>
    <w:rsid w:val="00A539CD"/>
    <w:rsid w:val="00A5473F"/>
    <w:rsid w:val="00A553AD"/>
    <w:rsid w:val="00A605D7"/>
    <w:rsid w:val="00A733B1"/>
    <w:rsid w:val="00A751DD"/>
    <w:rsid w:val="00A8012D"/>
    <w:rsid w:val="00A81671"/>
    <w:rsid w:val="00A83705"/>
    <w:rsid w:val="00A905D2"/>
    <w:rsid w:val="00A9124A"/>
    <w:rsid w:val="00A948E6"/>
    <w:rsid w:val="00A94DFB"/>
    <w:rsid w:val="00AA2151"/>
    <w:rsid w:val="00AA4BAE"/>
    <w:rsid w:val="00AA5128"/>
    <w:rsid w:val="00AA5442"/>
    <w:rsid w:val="00AA5565"/>
    <w:rsid w:val="00AA59CF"/>
    <w:rsid w:val="00AA634F"/>
    <w:rsid w:val="00AB69B6"/>
    <w:rsid w:val="00AC38E9"/>
    <w:rsid w:val="00AC3F18"/>
    <w:rsid w:val="00AC6CFD"/>
    <w:rsid w:val="00AC6F87"/>
    <w:rsid w:val="00AC720F"/>
    <w:rsid w:val="00AC76EC"/>
    <w:rsid w:val="00AD125B"/>
    <w:rsid w:val="00AD14CF"/>
    <w:rsid w:val="00AD280F"/>
    <w:rsid w:val="00AD6694"/>
    <w:rsid w:val="00AF0253"/>
    <w:rsid w:val="00AF0B45"/>
    <w:rsid w:val="00AF59D1"/>
    <w:rsid w:val="00B00625"/>
    <w:rsid w:val="00B04591"/>
    <w:rsid w:val="00B07955"/>
    <w:rsid w:val="00B122E8"/>
    <w:rsid w:val="00B12CC4"/>
    <w:rsid w:val="00B148BE"/>
    <w:rsid w:val="00B164F4"/>
    <w:rsid w:val="00B165C7"/>
    <w:rsid w:val="00B25388"/>
    <w:rsid w:val="00B25C5B"/>
    <w:rsid w:val="00B26553"/>
    <w:rsid w:val="00B279F3"/>
    <w:rsid w:val="00B306DD"/>
    <w:rsid w:val="00B33CCD"/>
    <w:rsid w:val="00B35220"/>
    <w:rsid w:val="00B3622C"/>
    <w:rsid w:val="00B3759F"/>
    <w:rsid w:val="00B406FC"/>
    <w:rsid w:val="00B43565"/>
    <w:rsid w:val="00B45D93"/>
    <w:rsid w:val="00B46EE4"/>
    <w:rsid w:val="00B51E0A"/>
    <w:rsid w:val="00B60CE7"/>
    <w:rsid w:val="00B62437"/>
    <w:rsid w:val="00B678CB"/>
    <w:rsid w:val="00B70EF8"/>
    <w:rsid w:val="00B74B7B"/>
    <w:rsid w:val="00B77804"/>
    <w:rsid w:val="00B8138B"/>
    <w:rsid w:val="00B843E6"/>
    <w:rsid w:val="00B84772"/>
    <w:rsid w:val="00B87667"/>
    <w:rsid w:val="00B909DE"/>
    <w:rsid w:val="00B91550"/>
    <w:rsid w:val="00B91F4F"/>
    <w:rsid w:val="00B937CF"/>
    <w:rsid w:val="00B93F22"/>
    <w:rsid w:val="00B95B29"/>
    <w:rsid w:val="00B960AC"/>
    <w:rsid w:val="00BA75BA"/>
    <w:rsid w:val="00BB4146"/>
    <w:rsid w:val="00BB5493"/>
    <w:rsid w:val="00BB6DAE"/>
    <w:rsid w:val="00BC0794"/>
    <w:rsid w:val="00BC1B2C"/>
    <w:rsid w:val="00BC4F4C"/>
    <w:rsid w:val="00BC6849"/>
    <w:rsid w:val="00BC6B62"/>
    <w:rsid w:val="00BD1FA3"/>
    <w:rsid w:val="00BD483B"/>
    <w:rsid w:val="00BE49ED"/>
    <w:rsid w:val="00BE5F4D"/>
    <w:rsid w:val="00BF1DA8"/>
    <w:rsid w:val="00C00860"/>
    <w:rsid w:val="00C0131E"/>
    <w:rsid w:val="00C038CF"/>
    <w:rsid w:val="00C06B57"/>
    <w:rsid w:val="00C07B08"/>
    <w:rsid w:val="00C351CE"/>
    <w:rsid w:val="00C4634D"/>
    <w:rsid w:val="00C5330C"/>
    <w:rsid w:val="00C538A7"/>
    <w:rsid w:val="00C55A1D"/>
    <w:rsid w:val="00C66070"/>
    <w:rsid w:val="00C67263"/>
    <w:rsid w:val="00C70607"/>
    <w:rsid w:val="00C74009"/>
    <w:rsid w:val="00C74FEF"/>
    <w:rsid w:val="00C802DA"/>
    <w:rsid w:val="00C80820"/>
    <w:rsid w:val="00C82D77"/>
    <w:rsid w:val="00C85CB0"/>
    <w:rsid w:val="00C92390"/>
    <w:rsid w:val="00CA7CA3"/>
    <w:rsid w:val="00CB2C4F"/>
    <w:rsid w:val="00CB766A"/>
    <w:rsid w:val="00CB7BAC"/>
    <w:rsid w:val="00CC26E1"/>
    <w:rsid w:val="00CC59DA"/>
    <w:rsid w:val="00CD25C0"/>
    <w:rsid w:val="00CD2E70"/>
    <w:rsid w:val="00CE1308"/>
    <w:rsid w:val="00CE1D35"/>
    <w:rsid w:val="00CE3A90"/>
    <w:rsid w:val="00CE422B"/>
    <w:rsid w:val="00CE624D"/>
    <w:rsid w:val="00CE665E"/>
    <w:rsid w:val="00CF02C9"/>
    <w:rsid w:val="00CF7B80"/>
    <w:rsid w:val="00D01F8D"/>
    <w:rsid w:val="00D02B44"/>
    <w:rsid w:val="00D046B9"/>
    <w:rsid w:val="00D06837"/>
    <w:rsid w:val="00D07FB9"/>
    <w:rsid w:val="00D21DFB"/>
    <w:rsid w:val="00D2263A"/>
    <w:rsid w:val="00D34E82"/>
    <w:rsid w:val="00D3603C"/>
    <w:rsid w:val="00D4052D"/>
    <w:rsid w:val="00D407FD"/>
    <w:rsid w:val="00D41F3A"/>
    <w:rsid w:val="00D46B77"/>
    <w:rsid w:val="00D51378"/>
    <w:rsid w:val="00D571FF"/>
    <w:rsid w:val="00D57BDB"/>
    <w:rsid w:val="00D60F3A"/>
    <w:rsid w:val="00D6168A"/>
    <w:rsid w:val="00D664D4"/>
    <w:rsid w:val="00D672FB"/>
    <w:rsid w:val="00D8023B"/>
    <w:rsid w:val="00D84036"/>
    <w:rsid w:val="00D8732A"/>
    <w:rsid w:val="00D9067F"/>
    <w:rsid w:val="00D90C77"/>
    <w:rsid w:val="00D913A0"/>
    <w:rsid w:val="00D92C31"/>
    <w:rsid w:val="00D96CC0"/>
    <w:rsid w:val="00D97139"/>
    <w:rsid w:val="00DA1DF3"/>
    <w:rsid w:val="00DB3F7C"/>
    <w:rsid w:val="00DB4482"/>
    <w:rsid w:val="00DB5410"/>
    <w:rsid w:val="00DB56EE"/>
    <w:rsid w:val="00DB7F7E"/>
    <w:rsid w:val="00DC5399"/>
    <w:rsid w:val="00DD2E45"/>
    <w:rsid w:val="00DD7C73"/>
    <w:rsid w:val="00DE25CB"/>
    <w:rsid w:val="00DE4C35"/>
    <w:rsid w:val="00DE6E11"/>
    <w:rsid w:val="00DF3DA7"/>
    <w:rsid w:val="00DF5998"/>
    <w:rsid w:val="00E12D35"/>
    <w:rsid w:val="00E16B40"/>
    <w:rsid w:val="00E17660"/>
    <w:rsid w:val="00E2078C"/>
    <w:rsid w:val="00E26331"/>
    <w:rsid w:val="00E314CE"/>
    <w:rsid w:val="00E3269F"/>
    <w:rsid w:val="00E33C9F"/>
    <w:rsid w:val="00E6763A"/>
    <w:rsid w:val="00E72C8F"/>
    <w:rsid w:val="00E734BB"/>
    <w:rsid w:val="00E73B71"/>
    <w:rsid w:val="00E75193"/>
    <w:rsid w:val="00E76D0B"/>
    <w:rsid w:val="00E80DE7"/>
    <w:rsid w:val="00E8679B"/>
    <w:rsid w:val="00E933B1"/>
    <w:rsid w:val="00EA662D"/>
    <w:rsid w:val="00EB5C69"/>
    <w:rsid w:val="00EC66F8"/>
    <w:rsid w:val="00ED0F1C"/>
    <w:rsid w:val="00ED3C35"/>
    <w:rsid w:val="00ED442D"/>
    <w:rsid w:val="00EE145F"/>
    <w:rsid w:val="00EE2035"/>
    <w:rsid w:val="00EE3562"/>
    <w:rsid w:val="00EE66A0"/>
    <w:rsid w:val="00EE716D"/>
    <w:rsid w:val="00EE75B6"/>
    <w:rsid w:val="00EF06F5"/>
    <w:rsid w:val="00EF0C17"/>
    <w:rsid w:val="00EF3611"/>
    <w:rsid w:val="00EF7F66"/>
    <w:rsid w:val="00F0529E"/>
    <w:rsid w:val="00F1597A"/>
    <w:rsid w:val="00F2673E"/>
    <w:rsid w:val="00F30FAD"/>
    <w:rsid w:val="00F326A3"/>
    <w:rsid w:val="00F3476D"/>
    <w:rsid w:val="00F372F1"/>
    <w:rsid w:val="00F37D44"/>
    <w:rsid w:val="00F40A84"/>
    <w:rsid w:val="00F5079F"/>
    <w:rsid w:val="00F5209E"/>
    <w:rsid w:val="00F54AD1"/>
    <w:rsid w:val="00F54C79"/>
    <w:rsid w:val="00F55C72"/>
    <w:rsid w:val="00F65D2B"/>
    <w:rsid w:val="00F66197"/>
    <w:rsid w:val="00F66F58"/>
    <w:rsid w:val="00F70143"/>
    <w:rsid w:val="00F77C45"/>
    <w:rsid w:val="00F82408"/>
    <w:rsid w:val="00F8340B"/>
    <w:rsid w:val="00F90DF4"/>
    <w:rsid w:val="00F91967"/>
    <w:rsid w:val="00F95B13"/>
    <w:rsid w:val="00F95CB4"/>
    <w:rsid w:val="00F9757B"/>
    <w:rsid w:val="00FA696C"/>
    <w:rsid w:val="00FB0D89"/>
    <w:rsid w:val="00FB4FAC"/>
    <w:rsid w:val="00FC1FC0"/>
    <w:rsid w:val="00FC7A57"/>
    <w:rsid w:val="00FD3DA5"/>
    <w:rsid w:val="00FD4C37"/>
    <w:rsid w:val="00FD7A4D"/>
    <w:rsid w:val="00FE46B5"/>
    <w:rsid w:val="00FF1815"/>
    <w:rsid w:val="00FF40EB"/>
    <w:rsid w:val="00FF4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3409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34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3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3409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34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3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Дмитрий</cp:lastModifiedBy>
  <cp:revision>2</cp:revision>
  <cp:lastPrinted>2016-08-02T05:49:00Z</cp:lastPrinted>
  <dcterms:created xsi:type="dcterms:W3CDTF">2016-08-03T09:57:00Z</dcterms:created>
  <dcterms:modified xsi:type="dcterms:W3CDTF">2016-08-03T09:57:00Z</dcterms:modified>
</cp:coreProperties>
</file>