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2D" w:rsidRPr="001F552D" w:rsidRDefault="001F552D" w:rsidP="001F5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2D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:rsidR="001F552D" w:rsidRPr="001F552D" w:rsidRDefault="001F552D" w:rsidP="001F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52D" w:rsidRPr="001F552D" w:rsidRDefault="001F552D" w:rsidP="001F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2D">
        <w:rPr>
          <w:rFonts w:ascii="Times New Roman" w:hAnsi="Times New Roman" w:cs="Times New Roman"/>
          <w:sz w:val="28"/>
          <w:szCs w:val="28"/>
        </w:rPr>
        <w:t>Приказ Минтруда России от 02.08.2018 N 514н</w:t>
      </w:r>
    </w:p>
    <w:p w:rsidR="001F552D" w:rsidRPr="001F552D" w:rsidRDefault="001F552D" w:rsidP="001F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2D">
        <w:rPr>
          <w:rFonts w:ascii="Times New Roman" w:hAnsi="Times New Roman" w:cs="Times New Roman"/>
          <w:sz w:val="28"/>
          <w:szCs w:val="28"/>
        </w:rPr>
        <w:t>"Об утверждении профессионального стандарта "Специалист в сфере национальных и религиозных отношений"</w:t>
      </w:r>
    </w:p>
    <w:p w:rsidR="001F552D" w:rsidRPr="001F552D" w:rsidRDefault="001F552D" w:rsidP="001F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2D">
        <w:rPr>
          <w:rFonts w:ascii="Times New Roman" w:hAnsi="Times New Roman" w:cs="Times New Roman"/>
          <w:sz w:val="28"/>
          <w:szCs w:val="28"/>
        </w:rPr>
        <w:t>Зарегистрировано в Минюсте России 07.09.2018 N 52115.</w:t>
      </w:r>
    </w:p>
    <w:p w:rsidR="001F552D" w:rsidRPr="001F552D" w:rsidRDefault="001F552D" w:rsidP="001F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2D">
        <w:rPr>
          <w:rFonts w:ascii="Times New Roman" w:hAnsi="Times New Roman" w:cs="Times New Roman"/>
          <w:sz w:val="28"/>
          <w:szCs w:val="28"/>
        </w:rPr>
        <w:t>Утвержден профессиональный стандарт для специалиста в области национальных и религиозных отношений</w:t>
      </w:r>
    </w:p>
    <w:p w:rsidR="001F552D" w:rsidRPr="001F552D" w:rsidRDefault="001F552D" w:rsidP="001F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2D">
        <w:rPr>
          <w:rFonts w:ascii="Times New Roman" w:hAnsi="Times New Roman" w:cs="Times New Roman"/>
          <w:sz w:val="28"/>
          <w:szCs w:val="28"/>
        </w:rPr>
        <w:t>Основной целью профессиональной деятельности данных специалистов, согласно стандарту, является решение задач, направленных на укрепление российской гражданской идентичности, сохранение и поддержку этнокультурного и религиозного многообразия народов РФ, межнационального (межэтнического) и межрелигиозного согласия.</w:t>
      </w:r>
    </w:p>
    <w:p w:rsidR="001F552D" w:rsidRPr="001F552D" w:rsidRDefault="001F552D" w:rsidP="001F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2D">
        <w:rPr>
          <w:rFonts w:ascii="Times New Roman" w:hAnsi="Times New Roman" w:cs="Times New Roman"/>
          <w:sz w:val="28"/>
          <w:szCs w:val="28"/>
        </w:rPr>
        <w:t>В функции данных специалистов входит организация и осуществление деятельности, направленной на укрепление общероссийской гражданской идентичности, сохранение</w:t>
      </w:r>
      <w:bookmarkStart w:id="0" w:name="_GoBack"/>
      <w:bookmarkEnd w:id="0"/>
      <w:r w:rsidRPr="001F552D">
        <w:rPr>
          <w:rFonts w:ascii="Times New Roman" w:hAnsi="Times New Roman" w:cs="Times New Roman"/>
          <w:sz w:val="28"/>
          <w:szCs w:val="28"/>
        </w:rPr>
        <w:t xml:space="preserve"> этнокультурного многообразия народов РФ, межнационального (межэтнического) и межрелигиозного согласия, социальную и культурную адаптацию и интеграцию мигрантов.</w:t>
      </w:r>
    </w:p>
    <w:p w:rsidR="00F92B99" w:rsidRDefault="001F552D" w:rsidP="001F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52D">
        <w:rPr>
          <w:rFonts w:ascii="Times New Roman" w:hAnsi="Times New Roman" w:cs="Times New Roman"/>
          <w:sz w:val="28"/>
          <w:szCs w:val="28"/>
        </w:rPr>
        <w:t>Стандартом устанавливаются требования к образованию и опыту работы, необходимые специалисту для выполнения этих функций.</w:t>
      </w:r>
    </w:p>
    <w:p w:rsidR="00056365" w:rsidRPr="0021502D" w:rsidRDefault="00056365" w:rsidP="00056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695865">
        <w:rPr>
          <w:rFonts w:ascii="Times New Roman" w:hAnsi="Times New Roman" w:cs="Times New Roman"/>
          <w:sz w:val="28"/>
          <w:szCs w:val="28"/>
        </w:rPr>
        <w:t>www.consultant.ru</w:t>
      </w:r>
    </w:p>
    <w:p w:rsidR="00056365" w:rsidRPr="001F552D" w:rsidRDefault="00056365" w:rsidP="001F5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56365" w:rsidRPr="001F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2D"/>
    <w:rsid w:val="00056365"/>
    <w:rsid w:val="001F552D"/>
    <w:rsid w:val="00F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28CFD-4A44-4341-BF52-2F57CD9B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2018-09-11T13:17:00Z</dcterms:created>
  <dcterms:modified xsi:type="dcterms:W3CDTF">2018-09-11T13:31:00Z</dcterms:modified>
</cp:coreProperties>
</file>